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4E" w:rsidRPr="006C1494" w:rsidRDefault="005D44A6" w:rsidP="00A27C4E">
      <w:pPr>
        <w:spacing w:after="0" w:line="240" w:lineRule="auto"/>
        <w:jc w:val="center"/>
        <w:rPr>
          <w:rFonts w:eastAsia="Times New Roman"/>
          <w:szCs w:val="20"/>
          <w:lang w:eastAsia="lv-LV"/>
        </w:rPr>
      </w:pPr>
      <w:bookmarkStart w:id="0" w:name="_GoBack"/>
      <w:bookmarkEnd w:id="0"/>
      <w:r w:rsidRPr="006C1494">
        <w:rPr>
          <w:rFonts w:eastAsia="Times New Roman"/>
          <w:noProof/>
          <w:szCs w:val="20"/>
          <w:lang w:eastAsia="lv-LV"/>
        </w:rPr>
        <w:drawing>
          <wp:inline distT="0" distB="0" distL="0" distR="0">
            <wp:extent cx="542925" cy="638175"/>
            <wp:effectExtent l="0" t="0" r="0" b="0"/>
            <wp:docPr id="1" name="Picture 1" descr="SkriveruNov%20M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A27C4E" w:rsidRPr="006C1494" w:rsidRDefault="00A27C4E" w:rsidP="00A27C4E">
      <w:pPr>
        <w:pBdr>
          <w:bottom w:val="double" w:sz="6" w:space="1" w:color="auto"/>
        </w:pBdr>
        <w:spacing w:after="0" w:line="240" w:lineRule="auto"/>
        <w:jc w:val="center"/>
        <w:rPr>
          <w:rFonts w:eastAsia="Times New Roman"/>
          <w:sz w:val="8"/>
          <w:szCs w:val="20"/>
          <w:lang w:eastAsia="lv-LV"/>
        </w:rPr>
      </w:pPr>
    </w:p>
    <w:p w:rsidR="00A27C4E" w:rsidRPr="006C1494" w:rsidRDefault="00A27C4E" w:rsidP="00A27C4E">
      <w:pPr>
        <w:pBdr>
          <w:bottom w:val="double" w:sz="6" w:space="1" w:color="auto"/>
        </w:pBdr>
        <w:spacing w:after="0" w:line="240" w:lineRule="auto"/>
        <w:jc w:val="center"/>
        <w:rPr>
          <w:rFonts w:eastAsia="Times New Roman"/>
          <w:b/>
          <w:sz w:val="32"/>
          <w:szCs w:val="32"/>
          <w:lang w:eastAsia="lv-LV"/>
        </w:rPr>
      </w:pPr>
      <w:r w:rsidRPr="006C1494">
        <w:rPr>
          <w:rFonts w:eastAsia="Times New Roman"/>
          <w:b/>
          <w:sz w:val="32"/>
          <w:szCs w:val="32"/>
          <w:lang w:eastAsia="lv-LV"/>
        </w:rPr>
        <w:t>LATVIJAS  REPUBLIKA</w:t>
      </w:r>
    </w:p>
    <w:p w:rsidR="00A27C4E" w:rsidRPr="006C1494" w:rsidRDefault="00A27C4E" w:rsidP="00A27C4E">
      <w:pPr>
        <w:pBdr>
          <w:bottom w:val="double" w:sz="6" w:space="1" w:color="auto"/>
        </w:pBdr>
        <w:spacing w:after="0" w:line="240" w:lineRule="auto"/>
        <w:jc w:val="center"/>
        <w:rPr>
          <w:rFonts w:eastAsia="Times New Roman"/>
          <w:b/>
          <w:sz w:val="36"/>
          <w:szCs w:val="36"/>
          <w:lang w:eastAsia="lv-LV"/>
        </w:rPr>
      </w:pPr>
      <w:r w:rsidRPr="006C1494">
        <w:rPr>
          <w:rFonts w:eastAsia="Times New Roman"/>
          <w:b/>
          <w:sz w:val="36"/>
          <w:szCs w:val="36"/>
          <w:lang w:eastAsia="lv-LV"/>
        </w:rPr>
        <w:t>SKRĪVERU  NOVADA  DOME</w:t>
      </w:r>
    </w:p>
    <w:p w:rsidR="00A27C4E" w:rsidRPr="006C1494" w:rsidRDefault="00A27C4E" w:rsidP="00A27C4E">
      <w:pPr>
        <w:pBdr>
          <w:bottom w:val="double" w:sz="6" w:space="1" w:color="auto"/>
        </w:pBdr>
        <w:spacing w:after="0" w:line="240" w:lineRule="auto"/>
        <w:jc w:val="center"/>
        <w:rPr>
          <w:rFonts w:eastAsia="Times New Roman"/>
          <w:sz w:val="22"/>
          <w:lang w:eastAsia="lv-LV"/>
        </w:rPr>
      </w:pPr>
      <w:r w:rsidRPr="006C1494">
        <w:rPr>
          <w:rFonts w:eastAsia="Times New Roman"/>
          <w:sz w:val="22"/>
          <w:lang w:eastAsia="lv-LV"/>
        </w:rPr>
        <w:t>Reģistrācijas Nr.90000074704, Daugavas iela 59, Skrīveri, Skrīveru novads, LV-5125,</w:t>
      </w:r>
      <w:r w:rsidRPr="006C1494">
        <w:rPr>
          <w:rFonts w:eastAsia="Times New Roman"/>
          <w:sz w:val="22"/>
          <w:lang w:eastAsia="lv-LV"/>
        </w:rPr>
        <w:br/>
        <w:t>tālrunis 65197675, fakss 65197747, e-pasts: dome@skriveri.lv</w:t>
      </w:r>
    </w:p>
    <w:p w:rsidR="00A27C4E" w:rsidRPr="006C1494" w:rsidRDefault="00A27C4E" w:rsidP="00A27C4E">
      <w:pPr>
        <w:spacing w:after="0" w:line="240" w:lineRule="auto"/>
        <w:jc w:val="center"/>
        <w:rPr>
          <w:rFonts w:eastAsia="Times New Roman"/>
          <w:sz w:val="18"/>
          <w:szCs w:val="20"/>
          <w:lang w:eastAsia="lv-LV"/>
        </w:rPr>
      </w:pPr>
    </w:p>
    <w:p w:rsidR="00A27C4E" w:rsidRPr="006C1494" w:rsidRDefault="00A27C4E" w:rsidP="00A27C4E">
      <w:pPr>
        <w:spacing w:after="0" w:line="240" w:lineRule="auto"/>
        <w:jc w:val="center"/>
        <w:rPr>
          <w:rFonts w:eastAsia="Times New Roman"/>
          <w:b/>
          <w:sz w:val="32"/>
          <w:szCs w:val="32"/>
          <w:lang w:eastAsia="lv-LV"/>
        </w:rPr>
      </w:pPr>
      <w:r w:rsidRPr="006C1494">
        <w:rPr>
          <w:rFonts w:eastAsia="Times New Roman"/>
          <w:b/>
          <w:sz w:val="32"/>
          <w:szCs w:val="32"/>
          <w:lang w:eastAsia="lv-LV"/>
        </w:rPr>
        <w:t>SĒDES  PROTOKOLS</w:t>
      </w:r>
    </w:p>
    <w:p w:rsidR="00A27C4E" w:rsidRPr="006C1494" w:rsidRDefault="00A27C4E" w:rsidP="00A27C4E">
      <w:pPr>
        <w:spacing w:after="0" w:line="240" w:lineRule="auto"/>
        <w:jc w:val="center"/>
        <w:rPr>
          <w:rFonts w:eastAsia="Times New Roman"/>
          <w:sz w:val="12"/>
          <w:szCs w:val="20"/>
          <w:lang w:eastAsia="lv-LV"/>
        </w:rPr>
      </w:pPr>
    </w:p>
    <w:p w:rsidR="00A27C4E" w:rsidRPr="006C1494" w:rsidRDefault="00A27C4E" w:rsidP="00A27C4E">
      <w:pPr>
        <w:spacing w:after="0" w:line="240" w:lineRule="auto"/>
        <w:jc w:val="center"/>
        <w:rPr>
          <w:rFonts w:eastAsia="Times New Roman"/>
          <w:szCs w:val="20"/>
          <w:lang w:eastAsia="lv-LV"/>
        </w:rPr>
      </w:pPr>
      <w:r w:rsidRPr="006C1494">
        <w:rPr>
          <w:rFonts w:eastAsia="Times New Roman"/>
          <w:szCs w:val="20"/>
          <w:lang w:eastAsia="lv-LV"/>
        </w:rPr>
        <w:t xml:space="preserve">Skrīveru  novadā </w:t>
      </w:r>
    </w:p>
    <w:p w:rsidR="00A27C4E" w:rsidRPr="006C1494" w:rsidRDefault="00A27C4E" w:rsidP="00A27C4E">
      <w:pPr>
        <w:spacing w:after="0" w:line="240" w:lineRule="auto"/>
        <w:jc w:val="center"/>
        <w:rPr>
          <w:rFonts w:eastAsia="Times New Roman"/>
          <w:szCs w:val="20"/>
          <w:lang w:eastAsia="lv-LV"/>
        </w:rPr>
      </w:pPr>
    </w:p>
    <w:p w:rsidR="00953656" w:rsidRPr="006C1494" w:rsidRDefault="00E40013" w:rsidP="00737F33">
      <w:pPr>
        <w:spacing w:after="0" w:line="240" w:lineRule="auto"/>
        <w:jc w:val="both"/>
        <w:rPr>
          <w:rFonts w:eastAsia="Times New Roman"/>
          <w:b/>
          <w:szCs w:val="20"/>
          <w:lang w:eastAsia="lv-LV"/>
        </w:rPr>
      </w:pPr>
      <w:r w:rsidRPr="006C1494">
        <w:rPr>
          <w:rFonts w:eastAsia="Times New Roman"/>
          <w:b/>
          <w:szCs w:val="20"/>
          <w:lang w:eastAsia="lv-LV"/>
        </w:rPr>
        <w:t>201</w:t>
      </w:r>
      <w:r w:rsidR="00F26846" w:rsidRPr="006C1494">
        <w:rPr>
          <w:rFonts w:eastAsia="Times New Roman"/>
          <w:b/>
          <w:szCs w:val="20"/>
          <w:lang w:eastAsia="lv-LV"/>
        </w:rPr>
        <w:t>6</w:t>
      </w:r>
      <w:r w:rsidRPr="006C1494">
        <w:rPr>
          <w:rFonts w:eastAsia="Times New Roman"/>
          <w:b/>
          <w:szCs w:val="20"/>
          <w:lang w:eastAsia="lv-LV"/>
        </w:rPr>
        <w:t xml:space="preserve">.gada </w:t>
      </w:r>
      <w:r w:rsidR="00711694" w:rsidRPr="006C1494">
        <w:rPr>
          <w:rFonts w:eastAsia="Times New Roman"/>
          <w:b/>
          <w:szCs w:val="20"/>
          <w:lang w:eastAsia="lv-LV"/>
        </w:rPr>
        <w:t>2</w:t>
      </w:r>
      <w:r w:rsidR="00B335A0">
        <w:rPr>
          <w:rFonts w:eastAsia="Times New Roman"/>
          <w:b/>
          <w:szCs w:val="20"/>
          <w:lang w:eastAsia="lv-LV"/>
        </w:rPr>
        <w:t>9</w:t>
      </w:r>
      <w:r w:rsidR="00E15382">
        <w:rPr>
          <w:rFonts w:eastAsia="Times New Roman"/>
          <w:b/>
          <w:szCs w:val="20"/>
          <w:lang w:eastAsia="lv-LV"/>
        </w:rPr>
        <w:t>.</w:t>
      </w:r>
      <w:r w:rsidR="00B335A0">
        <w:rPr>
          <w:rFonts w:eastAsia="Times New Roman"/>
          <w:b/>
          <w:szCs w:val="20"/>
          <w:lang w:eastAsia="lv-LV"/>
        </w:rPr>
        <w:t>septembrī</w:t>
      </w:r>
      <w:r w:rsidRPr="006C1494">
        <w:rPr>
          <w:rFonts w:eastAsia="Times New Roman"/>
          <w:b/>
          <w:szCs w:val="20"/>
          <w:lang w:eastAsia="lv-LV"/>
        </w:rPr>
        <w:t xml:space="preserve">                                                                             Nr.</w:t>
      </w:r>
      <w:r w:rsidR="00953656" w:rsidRPr="006C1494">
        <w:rPr>
          <w:rFonts w:eastAsia="Times New Roman"/>
          <w:b/>
          <w:szCs w:val="20"/>
          <w:lang w:eastAsia="lv-LV"/>
        </w:rPr>
        <w:t>1</w:t>
      </w:r>
      <w:r w:rsidR="007A7353">
        <w:rPr>
          <w:rFonts w:eastAsia="Times New Roman"/>
          <w:b/>
          <w:szCs w:val="20"/>
          <w:lang w:eastAsia="lv-LV"/>
        </w:rPr>
        <w:t>6</w:t>
      </w:r>
    </w:p>
    <w:p w:rsidR="001E1DEE" w:rsidRPr="006C1494" w:rsidRDefault="00355CCF" w:rsidP="00737F33">
      <w:pPr>
        <w:spacing w:after="0" w:line="240" w:lineRule="auto"/>
        <w:jc w:val="both"/>
        <w:rPr>
          <w:rFonts w:eastAsia="Times New Roman"/>
          <w:szCs w:val="20"/>
          <w:lang w:eastAsia="lv-LV"/>
        </w:rPr>
      </w:pPr>
      <w:r w:rsidRPr="006C1494">
        <w:rPr>
          <w:rFonts w:eastAsia="Times New Roman"/>
          <w:szCs w:val="20"/>
          <w:lang w:eastAsia="lv-LV"/>
        </w:rPr>
        <w:t>Sēde sasaukta p</w:t>
      </w:r>
      <w:r w:rsidR="001E1DEE" w:rsidRPr="006C1494">
        <w:rPr>
          <w:rFonts w:eastAsia="Times New Roman"/>
          <w:szCs w:val="20"/>
          <w:lang w:eastAsia="lv-LV"/>
        </w:rPr>
        <w:t>lkst. 1</w:t>
      </w:r>
      <w:r w:rsidR="004E154E" w:rsidRPr="006C1494">
        <w:rPr>
          <w:rFonts w:eastAsia="Times New Roman"/>
          <w:szCs w:val="20"/>
          <w:lang w:eastAsia="lv-LV"/>
        </w:rPr>
        <w:t>5</w:t>
      </w:r>
      <w:r w:rsidR="001E1DEE" w:rsidRPr="006C1494">
        <w:rPr>
          <w:rFonts w:eastAsia="Times New Roman"/>
          <w:szCs w:val="20"/>
          <w:lang w:eastAsia="lv-LV"/>
        </w:rPr>
        <w:t>.00.</w:t>
      </w:r>
    </w:p>
    <w:p w:rsidR="00355CCF" w:rsidRPr="006C1494" w:rsidRDefault="001E1DEE" w:rsidP="00737F33">
      <w:pPr>
        <w:spacing w:after="0" w:line="240" w:lineRule="auto"/>
        <w:jc w:val="both"/>
        <w:rPr>
          <w:rFonts w:eastAsia="Times New Roman"/>
          <w:szCs w:val="20"/>
          <w:lang w:eastAsia="lv-LV"/>
        </w:rPr>
      </w:pPr>
      <w:r w:rsidRPr="006C1494">
        <w:rPr>
          <w:rFonts w:eastAsia="Times New Roman"/>
          <w:szCs w:val="20"/>
          <w:lang w:eastAsia="lv-LV"/>
        </w:rPr>
        <w:t>Sēdi atklāj plkst.</w:t>
      </w:r>
      <w:r w:rsidR="00355CCF" w:rsidRPr="006C1494">
        <w:rPr>
          <w:rFonts w:eastAsia="Times New Roman"/>
          <w:szCs w:val="20"/>
          <w:lang w:eastAsia="lv-LV"/>
        </w:rPr>
        <w:t xml:space="preserve"> 1</w:t>
      </w:r>
      <w:r w:rsidR="004E154E" w:rsidRPr="006C1494">
        <w:rPr>
          <w:rFonts w:eastAsia="Times New Roman"/>
          <w:szCs w:val="20"/>
          <w:lang w:eastAsia="lv-LV"/>
        </w:rPr>
        <w:t>5</w:t>
      </w:r>
      <w:r w:rsidR="00355CCF" w:rsidRPr="006C1494">
        <w:rPr>
          <w:rFonts w:eastAsia="Times New Roman"/>
          <w:szCs w:val="20"/>
          <w:lang w:eastAsia="lv-LV"/>
        </w:rPr>
        <w:t>.</w:t>
      </w:r>
      <w:r w:rsidR="007A7353">
        <w:rPr>
          <w:rFonts w:eastAsia="Times New Roman"/>
          <w:szCs w:val="20"/>
          <w:lang w:eastAsia="lv-LV"/>
        </w:rPr>
        <w:t>1</w:t>
      </w:r>
      <w:r w:rsidR="00C332C2">
        <w:rPr>
          <w:rFonts w:eastAsia="Times New Roman"/>
          <w:szCs w:val="20"/>
          <w:lang w:eastAsia="lv-LV"/>
        </w:rPr>
        <w:t>4</w:t>
      </w:r>
      <w:r w:rsidR="00910B4D" w:rsidRPr="006C1494">
        <w:rPr>
          <w:rFonts w:eastAsia="Times New Roman"/>
          <w:szCs w:val="20"/>
          <w:lang w:eastAsia="lv-LV"/>
        </w:rPr>
        <w:t>.</w:t>
      </w:r>
    </w:p>
    <w:p w:rsidR="00355CCF" w:rsidRPr="006C1494" w:rsidRDefault="00355CCF" w:rsidP="009E4DF0">
      <w:pPr>
        <w:spacing w:after="0" w:line="240" w:lineRule="auto"/>
        <w:rPr>
          <w:rFonts w:eastAsia="Times New Roman"/>
          <w:szCs w:val="20"/>
          <w:lang w:eastAsia="lv-LV"/>
        </w:rPr>
      </w:pPr>
    </w:p>
    <w:p w:rsidR="00355CCF" w:rsidRPr="006C1494" w:rsidRDefault="00355CCF" w:rsidP="00355CCF">
      <w:pPr>
        <w:spacing w:after="0" w:line="240" w:lineRule="auto"/>
        <w:jc w:val="both"/>
        <w:rPr>
          <w:rFonts w:eastAsia="Times New Roman"/>
          <w:szCs w:val="20"/>
          <w:lang w:eastAsia="lv-LV"/>
        </w:rPr>
      </w:pPr>
      <w:r w:rsidRPr="006C1494">
        <w:rPr>
          <w:rFonts w:eastAsia="Times New Roman"/>
          <w:b/>
          <w:szCs w:val="20"/>
          <w:lang w:eastAsia="lv-LV"/>
        </w:rPr>
        <w:t>Sēdi vada</w:t>
      </w:r>
      <w:r w:rsidRPr="006C1494">
        <w:rPr>
          <w:rFonts w:eastAsia="Times New Roman"/>
          <w:szCs w:val="20"/>
          <w:lang w:eastAsia="lv-LV"/>
        </w:rPr>
        <w:t xml:space="preserve"> domes priekšsēdētājs Andris ZĀLĪTIS</w:t>
      </w:r>
    </w:p>
    <w:p w:rsidR="00355CCF" w:rsidRPr="006C1494" w:rsidRDefault="00355CCF" w:rsidP="00355CCF">
      <w:pPr>
        <w:spacing w:after="0" w:line="240" w:lineRule="auto"/>
        <w:rPr>
          <w:rFonts w:eastAsia="Times New Roman"/>
          <w:szCs w:val="20"/>
          <w:lang w:eastAsia="lv-LV"/>
        </w:rPr>
      </w:pPr>
      <w:r w:rsidRPr="006C1494">
        <w:rPr>
          <w:rFonts w:eastAsia="Times New Roman"/>
          <w:b/>
          <w:szCs w:val="20"/>
          <w:lang w:eastAsia="lv-LV"/>
        </w:rPr>
        <w:t>Sēdi protokolē</w:t>
      </w:r>
      <w:r w:rsidRPr="006C1494">
        <w:rPr>
          <w:rFonts w:eastAsia="Times New Roman"/>
          <w:szCs w:val="20"/>
          <w:lang w:eastAsia="lv-LV"/>
        </w:rPr>
        <w:t xml:space="preserve"> </w:t>
      </w:r>
      <w:r w:rsidR="007A7353">
        <w:rPr>
          <w:rFonts w:eastAsia="Times New Roman"/>
          <w:szCs w:val="20"/>
          <w:lang w:eastAsia="lv-LV"/>
        </w:rPr>
        <w:t xml:space="preserve">lietvedības </w:t>
      </w:r>
      <w:r w:rsidR="00B34FBE">
        <w:rPr>
          <w:rFonts w:eastAsia="Times New Roman"/>
          <w:szCs w:val="20"/>
          <w:lang w:eastAsia="lv-LV"/>
        </w:rPr>
        <w:t>p</w:t>
      </w:r>
      <w:r w:rsidR="007A7353">
        <w:rPr>
          <w:rFonts w:eastAsia="Times New Roman"/>
          <w:szCs w:val="20"/>
          <w:lang w:eastAsia="lv-LV"/>
        </w:rPr>
        <w:t>ārzine Inese PEĻŅIKA</w:t>
      </w:r>
    </w:p>
    <w:p w:rsidR="00355CCF" w:rsidRPr="006C1494" w:rsidRDefault="00355CCF" w:rsidP="00355CCF">
      <w:pPr>
        <w:spacing w:after="0" w:line="240" w:lineRule="auto"/>
        <w:rPr>
          <w:rFonts w:eastAsia="Times New Roman"/>
          <w:szCs w:val="20"/>
          <w:lang w:eastAsia="lv-LV"/>
        </w:rPr>
      </w:pPr>
    </w:p>
    <w:p w:rsidR="00355CCF" w:rsidRPr="006C1494" w:rsidRDefault="00355CCF" w:rsidP="00355CCF">
      <w:pPr>
        <w:spacing w:after="0" w:line="240" w:lineRule="auto"/>
        <w:rPr>
          <w:rFonts w:eastAsia="Times New Roman"/>
          <w:b/>
          <w:szCs w:val="20"/>
          <w:lang w:eastAsia="lv-LV"/>
        </w:rPr>
      </w:pPr>
      <w:r w:rsidRPr="006C1494">
        <w:rPr>
          <w:rFonts w:eastAsia="Times New Roman"/>
          <w:b/>
          <w:szCs w:val="20"/>
          <w:lang w:eastAsia="lv-LV"/>
        </w:rPr>
        <w:t>Sēdē piedalās:</w:t>
      </w:r>
    </w:p>
    <w:p w:rsidR="00355CCF" w:rsidRPr="006C1494" w:rsidRDefault="00355CCF" w:rsidP="00355CCF">
      <w:pPr>
        <w:spacing w:before="120" w:after="0" w:line="240" w:lineRule="auto"/>
        <w:ind w:right="-1"/>
        <w:rPr>
          <w:rFonts w:eastAsia="Times New Roman"/>
          <w:szCs w:val="20"/>
          <w:lang w:eastAsia="lv-LV"/>
        </w:rPr>
      </w:pPr>
      <w:r w:rsidRPr="006C1494">
        <w:rPr>
          <w:rFonts w:eastAsia="Times New Roman"/>
          <w:szCs w:val="20"/>
          <w:u w:val="single"/>
          <w:lang w:eastAsia="lv-LV"/>
        </w:rPr>
        <w:t>Deputāti:</w:t>
      </w:r>
      <w:r w:rsidRPr="006C1494">
        <w:rPr>
          <w:rFonts w:eastAsia="Times New Roman"/>
          <w:szCs w:val="20"/>
          <w:lang w:eastAsia="lv-LV"/>
        </w:rPr>
        <w:t xml:space="preserve"> </w:t>
      </w:r>
      <w:r w:rsidR="004261CD" w:rsidRPr="006C1494">
        <w:rPr>
          <w:rFonts w:eastAsia="Times New Roman"/>
          <w:szCs w:val="20"/>
          <w:lang w:eastAsia="lv-LV"/>
        </w:rPr>
        <w:t xml:space="preserve">Iveta Biķerniece, </w:t>
      </w:r>
      <w:r w:rsidR="004E154E" w:rsidRPr="006C1494">
        <w:rPr>
          <w:rFonts w:eastAsia="Times New Roman"/>
          <w:szCs w:val="20"/>
          <w:lang w:eastAsia="lv-LV"/>
        </w:rPr>
        <w:t xml:space="preserve">Jānis Brokāns, </w:t>
      </w:r>
      <w:r w:rsidR="00F872FB" w:rsidRPr="006C1494">
        <w:rPr>
          <w:rFonts w:eastAsia="Times New Roman"/>
          <w:szCs w:val="20"/>
          <w:lang w:eastAsia="lv-LV"/>
        </w:rPr>
        <w:t>Ināra Dika</w:t>
      </w:r>
      <w:r w:rsidR="008F1479" w:rsidRPr="006C1494">
        <w:rPr>
          <w:rFonts w:eastAsia="Times New Roman"/>
          <w:szCs w:val="20"/>
          <w:lang w:eastAsia="lv-LV"/>
        </w:rPr>
        <w:t xml:space="preserve">, </w:t>
      </w:r>
      <w:r w:rsidR="007A7353" w:rsidRPr="006C1494">
        <w:rPr>
          <w:rFonts w:eastAsia="Times New Roman"/>
          <w:szCs w:val="20"/>
          <w:lang w:eastAsia="lv-LV"/>
        </w:rPr>
        <w:t>Uldis Dzērve</w:t>
      </w:r>
      <w:r w:rsidR="00BA6917" w:rsidRPr="006C1494">
        <w:rPr>
          <w:rFonts w:eastAsia="Times New Roman"/>
          <w:szCs w:val="20"/>
          <w:lang w:eastAsia="lv-LV"/>
        </w:rPr>
        <w:t>,</w:t>
      </w:r>
      <w:r w:rsidRPr="006C1494">
        <w:rPr>
          <w:rFonts w:eastAsia="Times New Roman"/>
          <w:szCs w:val="20"/>
          <w:lang w:eastAsia="lv-LV"/>
        </w:rPr>
        <w:br/>
        <w:t xml:space="preserve">                </w:t>
      </w:r>
      <w:r w:rsidR="00E0251B" w:rsidRPr="006C1494">
        <w:rPr>
          <w:rFonts w:eastAsia="Times New Roman"/>
          <w:szCs w:val="20"/>
          <w:lang w:eastAsia="lv-LV"/>
        </w:rPr>
        <w:t xml:space="preserve">Udo Pērsis, </w:t>
      </w:r>
      <w:r w:rsidR="00A76CFD" w:rsidRPr="006C1494">
        <w:rPr>
          <w:rFonts w:eastAsia="Times New Roman"/>
          <w:szCs w:val="20"/>
          <w:lang w:eastAsia="lv-LV"/>
        </w:rPr>
        <w:t>Andris Zālītis</w:t>
      </w:r>
      <w:r w:rsidR="007A7353">
        <w:rPr>
          <w:rFonts w:eastAsia="Times New Roman"/>
          <w:szCs w:val="20"/>
          <w:lang w:eastAsia="lv-LV"/>
        </w:rPr>
        <w:t>,</w:t>
      </w:r>
      <w:r w:rsidRPr="006C1494">
        <w:rPr>
          <w:rFonts w:eastAsia="Times New Roman"/>
          <w:szCs w:val="20"/>
          <w:lang w:eastAsia="lv-LV"/>
        </w:rPr>
        <w:t xml:space="preserve"> </w:t>
      </w:r>
      <w:r w:rsidR="007A7353" w:rsidRPr="006C1494">
        <w:rPr>
          <w:rFonts w:eastAsia="Times New Roman"/>
          <w:szCs w:val="20"/>
          <w:lang w:eastAsia="lv-LV"/>
        </w:rPr>
        <w:t>Arnis Zitāns</w:t>
      </w:r>
    </w:p>
    <w:p w:rsidR="00355CCF" w:rsidRPr="006C1494" w:rsidRDefault="00355CCF" w:rsidP="00355CCF">
      <w:pPr>
        <w:spacing w:before="120" w:after="0" w:line="240" w:lineRule="auto"/>
        <w:ind w:right="-646"/>
        <w:rPr>
          <w:rFonts w:eastAsia="Times New Roman"/>
          <w:szCs w:val="20"/>
          <w:lang w:eastAsia="lv-LV"/>
        </w:rPr>
      </w:pPr>
      <w:r w:rsidRPr="006C1494">
        <w:rPr>
          <w:rFonts w:eastAsia="Times New Roman"/>
          <w:szCs w:val="20"/>
          <w:u w:val="single"/>
          <w:lang w:eastAsia="lv-LV"/>
        </w:rPr>
        <w:t>Pašvaldības centrālās administrācijas darbinieki:</w:t>
      </w:r>
      <w:r w:rsidRPr="006C1494">
        <w:rPr>
          <w:rFonts w:eastAsia="Times New Roman"/>
          <w:szCs w:val="20"/>
          <w:lang w:eastAsia="lv-LV"/>
        </w:rPr>
        <w:t xml:space="preserve">  </w:t>
      </w:r>
    </w:p>
    <w:p w:rsidR="00E0251B" w:rsidRPr="006C1494" w:rsidRDefault="00E0251B" w:rsidP="009A3E25">
      <w:pPr>
        <w:spacing w:after="0" w:line="240" w:lineRule="auto"/>
        <w:rPr>
          <w:rFonts w:eastAsia="Times New Roman"/>
          <w:szCs w:val="20"/>
          <w:lang w:eastAsia="lv-LV"/>
        </w:rPr>
      </w:pPr>
      <w:r w:rsidRPr="006C1494">
        <w:rPr>
          <w:rFonts w:eastAsia="Times New Roman"/>
          <w:szCs w:val="20"/>
          <w:lang w:eastAsia="lv-LV"/>
        </w:rPr>
        <w:t>Ansis Martinsons - izpilddirektors</w:t>
      </w:r>
    </w:p>
    <w:p w:rsidR="00355CCF" w:rsidRPr="006C1494" w:rsidRDefault="00B34FBE" w:rsidP="00355CCF">
      <w:pPr>
        <w:spacing w:after="0" w:line="240" w:lineRule="auto"/>
        <w:rPr>
          <w:rFonts w:eastAsia="Times New Roman"/>
          <w:szCs w:val="20"/>
          <w:lang w:eastAsia="lv-LV"/>
        </w:rPr>
      </w:pPr>
      <w:r>
        <w:rPr>
          <w:rFonts w:eastAsia="Times New Roman"/>
          <w:szCs w:val="20"/>
          <w:lang w:eastAsia="lv-LV"/>
        </w:rPr>
        <w:t>Inese Peļņika</w:t>
      </w:r>
      <w:r w:rsidR="00355CCF" w:rsidRPr="006C1494">
        <w:rPr>
          <w:rFonts w:eastAsia="Times New Roman"/>
          <w:szCs w:val="20"/>
          <w:lang w:eastAsia="lv-LV"/>
        </w:rPr>
        <w:t xml:space="preserve"> </w:t>
      </w:r>
      <w:r>
        <w:rPr>
          <w:rFonts w:eastAsia="Times New Roman"/>
          <w:szCs w:val="20"/>
          <w:lang w:eastAsia="lv-LV"/>
        </w:rPr>
        <w:t>–</w:t>
      </w:r>
      <w:r w:rsidR="00355CCF" w:rsidRPr="006C1494">
        <w:rPr>
          <w:rFonts w:eastAsia="Times New Roman"/>
          <w:szCs w:val="20"/>
          <w:lang w:eastAsia="lv-LV"/>
        </w:rPr>
        <w:t xml:space="preserve"> </w:t>
      </w:r>
      <w:r>
        <w:rPr>
          <w:rFonts w:eastAsia="Times New Roman"/>
          <w:szCs w:val="20"/>
          <w:lang w:eastAsia="lv-LV"/>
        </w:rPr>
        <w:t>lietvedības pārzine</w:t>
      </w:r>
    </w:p>
    <w:p w:rsidR="00CD7D45" w:rsidRPr="006C1494" w:rsidRDefault="00CD7D45" w:rsidP="00CD7D45">
      <w:pPr>
        <w:spacing w:before="120" w:after="0" w:line="240" w:lineRule="auto"/>
        <w:ind w:right="-646"/>
        <w:rPr>
          <w:rFonts w:eastAsia="Times New Roman"/>
          <w:szCs w:val="20"/>
          <w:lang w:eastAsia="lv-LV"/>
        </w:rPr>
      </w:pPr>
      <w:r w:rsidRPr="006C1494">
        <w:rPr>
          <w:rFonts w:eastAsia="Times New Roman"/>
          <w:szCs w:val="20"/>
          <w:u w:val="single"/>
          <w:lang w:eastAsia="lv-LV"/>
        </w:rPr>
        <w:t>Citas personas:</w:t>
      </w:r>
      <w:r w:rsidRPr="006C1494">
        <w:rPr>
          <w:rFonts w:eastAsia="Times New Roman"/>
          <w:szCs w:val="20"/>
          <w:lang w:eastAsia="lv-LV"/>
        </w:rPr>
        <w:t xml:space="preserve">  </w:t>
      </w:r>
    </w:p>
    <w:p w:rsidR="0066673B" w:rsidRPr="006C1494" w:rsidRDefault="0066673B" w:rsidP="0066673B">
      <w:pPr>
        <w:spacing w:after="0" w:line="240" w:lineRule="auto"/>
        <w:rPr>
          <w:rFonts w:eastAsia="Times New Roman"/>
          <w:szCs w:val="20"/>
          <w:lang w:eastAsia="lv-LV"/>
        </w:rPr>
      </w:pPr>
      <w:r w:rsidRPr="006C1494">
        <w:rPr>
          <w:rFonts w:eastAsia="Times New Roman"/>
          <w:szCs w:val="20"/>
          <w:lang w:eastAsia="lv-LV"/>
        </w:rPr>
        <w:t>Jānis Putniņš - portāla „Fakti.lv” pārstāvis</w:t>
      </w:r>
      <w:r w:rsidR="0025193E" w:rsidRPr="006C1494">
        <w:rPr>
          <w:rFonts w:eastAsia="Times New Roman"/>
          <w:szCs w:val="20"/>
          <w:lang w:eastAsia="lv-LV"/>
        </w:rPr>
        <w:t>, SIA “EKRO” pilnvarotā persona</w:t>
      </w:r>
    </w:p>
    <w:p w:rsidR="00DE665A" w:rsidRPr="006C1494" w:rsidRDefault="00DE665A" w:rsidP="0066673B">
      <w:pPr>
        <w:spacing w:after="0" w:line="240" w:lineRule="auto"/>
        <w:rPr>
          <w:rFonts w:eastAsia="Times New Roman"/>
          <w:szCs w:val="20"/>
          <w:lang w:eastAsia="lv-LV"/>
        </w:rPr>
      </w:pPr>
      <w:r w:rsidRPr="006C1494">
        <w:rPr>
          <w:rFonts w:eastAsia="Times New Roman"/>
          <w:szCs w:val="20"/>
          <w:lang w:eastAsia="lv-LV"/>
        </w:rPr>
        <w:t>viesis</w:t>
      </w:r>
    </w:p>
    <w:p w:rsidR="000840BD" w:rsidRPr="006C1494" w:rsidRDefault="000840BD" w:rsidP="000840BD">
      <w:pPr>
        <w:spacing w:before="120" w:after="0" w:line="240" w:lineRule="auto"/>
        <w:ind w:right="-646"/>
        <w:rPr>
          <w:rFonts w:eastAsia="Times New Roman"/>
          <w:szCs w:val="20"/>
          <w:lang w:eastAsia="lv-LV"/>
        </w:rPr>
      </w:pPr>
      <w:r w:rsidRPr="006C1494">
        <w:rPr>
          <w:rFonts w:eastAsia="Times New Roman"/>
          <w:szCs w:val="20"/>
          <w:u w:val="single"/>
          <w:lang w:eastAsia="lv-LV"/>
        </w:rPr>
        <w:t>Nepiedalās:</w:t>
      </w:r>
      <w:r w:rsidRPr="006C1494">
        <w:rPr>
          <w:rFonts w:eastAsia="Times New Roman"/>
          <w:szCs w:val="20"/>
          <w:lang w:eastAsia="lv-LV"/>
        </w:rPr>
        <w:t xml:space="preserve">  </w:t>
      </w:r>
    </w:p>
    <w:p w:rsidR="000840BD" w:rsidRPr="006C1494" w:rsidRDefault="007A7353" w:rsidP="000840BD">
      <w:pPr>
        <w:spacing w:after="0" w:line="240" w:lineRule="auto"/>
        <w:rPr>
          <w:rFonts w:eastAsia="Times New Roman"/>
          <w:szCs w:val="20"/>
          <w:lang w:eastAsia="lv-LV"/>
        </w:rPr>
      </w:pPr>
      <w:r w:rsidRPr="006C1494">
        <w:rPr>
          <w:rFonts w:eastAsia="Times New Roman"/>
          <w:szCs w:val="20"/>
          <w:lang w:eastAsia="lv-LV"/>
        </w:rPr>
        <w:t xml:space="preserve">Sarmīte Jansone </w:t>
      </w:r>
      <w:r w:rsidR="000840BD" w:rsidRPr="006C1494">
        <w:rPr>
          <w:rFonts w:eastAsia="Times New Roman"/>
          <w:szCs w:val="20"/>
          <w:lang w:eastAsia="lv-LV"/>
        </w:rPr>
        <w:t xml:space="preserve">– </w:t>
      </w:r>
      <w:r>
        <w:rPr>
          <w:rFonts w:eastAsia="Times New Roman"/>
          <w:szCs w:val="20"/>
          <w:lang w:eastAsia="lv-LV"/>
        </w:rPr>
        <w:t>personīgu iemeslu dēļ</w:t>
      </w:r>
    </w:p>
    <w:p w:rsidR="004261CD" w:rsidRPr="006C1494" w:rsidRDefault="007A7353" w:rsidP="000840BD">
      <w:pPr>
        <w:spacing w:after="0" w:line="240" w:lineRule="auto"/>
        <w:rPr>
          <w:rFonts w:eastAsia="Times New Roman"/>
          <w:szCs w:val="20"/>
          <w:lang w:eastAsia="lv-LV"/>
        </w:rPr>
      </w:pPr>
      <w:r w:rsidRPr="006C1494">
        <w:rPr>
          <w:rFonts w:eastAsia="Times New Roman"/>
          <w:szCs w:val="20"/>
          <w:lang w:eastAsia="lv-LV"/>
        </w:rPr>
        <w:t>Deniss Vigovskis</w:t>
      </w:r>
      <w:r>
        <w:rPr>
          <w:rFonts w:eastAsia="Times New Roman"/>
          <w:szCs w:val="20"/>
          <w:lang w:eastAsia="lv-LV"/>
        </w:rPr>
        <w:t xml:space="preserve"> </w:t>
      </w:r>
      <w:r w:rsidR="00F872FB" w:rsidRPr="006C1494">
        <w:rPr>
          <w:rFonts w:eastAsia="Times New Roman"/>
          <w:szCs w:val="20"/>
          <w:lang w:eastAsia="lv-LV"/>
        </w:rPr>
        <w:t xml:space="preserve">– </w:t>
      </w:r>
      <w:r>
        <w:rPr>
          <w:rFonts w:eastAsia="Times New Roman"/>
          <w:szCs w:val="20"/>
          <w:lang w:eastAsia="lv-LV"/>
        </w:rPr>
        <w:t>iemesls nav zināms</w:t>
      </w:r>
    </w:p>
    <w:p w:rsidR="00C75C42" w:rsidRPr="006C1494" w:rsidRDefault="00C75C42" w:rsidP="00355CCF">
      <w:pPr>
        <w:spacing w:after="0" w:line="240" w:lineRule="auto"/>
        <w:rPr>
          <w:rFonts w:eastAsia="Times New Roman"/>
          <w:szCs w:val="20"/>
          <w:lang w:eastAsia="lv-LV"/>
        </w:rPr>
      </w:pPr>
    </w:p>
    <w:p w:rsidR="00355CCF" w:rsidRPr="006C1494" w:rsidRDefault="00355CCF" w:rsidP="00355CCF">
      <w:pPr>
        <w:spacing w:after="0" w:line="240" w:lineRule="auto"/>
        <w:rPr>
          <w:rFonts w:eastAsia="Times New Roman"/>
          <w:b/>
          <w:szCs w:val="20"/>
          <w:lang w:eastAsia="lv-LV"/>
        </w:rPr>
      </w:pPr>
      <w:r w:rsidRPr="006C1494">
        <w:rPr>
          <w:rFonts w:eastAsia="Times New Roman"/>
          <w:b/>
          <w:szCs w:val="20"/>
          <w:lang w:eastAsia="lv-LV"/>
        </w:rPr>
        <w:t>Darba kārtība:</w:t>
      </w:r>
    </w:p>
    <w:p w:rsidR="00B1653F" w:rsidRPr="00B1653F" w:rsidRDefault="00B1653F" w:rsidP="00B1653F">
      <w:pPr>
        <w:numPr>
          <w:ilvl w:val="0"/>
          <w:numId w:val="1"/>
        </w:numPr>
        <w:spacing w:after="0" w:line="240" w:lineRule="auto"/>
        <w:rPr>
          <w:szCs w:val="24"/>
        </w:rPr>
      </w:pPr>
      <w:r w:rsidRPr="00B1653F">
        <w:rPr>
          <w:szCs w:val="24"/>
        </w:rPr>
        <w:t>Par viena audzēkņa uzturēšanās izmaksām Skrīveru novada vispārizglītojošajās un pirmsskolas izglītības iestādēs</w:t>
      </w:r>
      <w:r w:rsidRPr="00B1653F">
        <w:rPr>
          <w:szCs w:val="24"/>
        </w:rPr>
        <w:br/>
        <w:t>Ziņo – A.Zālītis</w:t>
      </w:r>
    </w:p>
    <w:p w:rsidR="00B1653F" w:rsidRPr="00B1653F" w:rsidRDefault="00B1653F" w:rsidP="00B1653F">
      <w:pPr>
        <w:numPr>
          <w:ilvl w:val="0"/>
          <w:numId w:val="1"/>
        </w:numPr>
        <w:spacing w:after="0" w:line="240" w:lineRule="auto"/>
        <w:rPr>
          <w:szCs w:val="24"/>
        </w:rPr>
      </w:pPr>
      <w:r w:rsidRPr="00B1653F">
        <w:rPr>
          <w:szCs w:val="24"/>
        </w:rPr>
        <w:t>Par Skrīveru dienas aprūpes centra maksas pakalpojumu cenrāža apstiprināšanu</w:t>
      </w:r>
      <w:r w:rsidRPr="00B1653F">
        <w:rPr>
          <w:szCs w:val="24"/>
        </w:rPr>
        <w:br/>
        <w:t>Ziņo – A.Zālītis</w:t>
      </w:r>
    </w:p>
    <w:p w:rsidR="00B1653F" w:rsidRPr="00B1653F" w:rsidRDefault="00B1653F" w:rsidP="00B1653F">
      <w:pPr>
        <w:numPr>
          <w:ilvl w:val="0"/>
          <w:numId w:val="1"/>
        </w:numPr>
        <w:spacing w:after="0" w:line="240" w:lineRule="auto"/>
        <w:rPr>
          <w:szCs w:val="24"/>
        </w:rPr>
      </w:pPr>
      <w:r w:rsidRPr="00B1653F">
        <w:rPr>
          <w:szCs w:val="24"/>
        </w:rPr>
        <w:t>Par dabas resursu līdzekļu izlietošanu</w:t>
      </w:r>
      <w:r w:rsidRPr="00B1653F">
        <w:rPr>
          <w:szCs w:val="24"/>
        </w:rPr>
        <w:br/>
        <w:t xml:space="preserve">Ziņo – A.Zālītis </w:t>
      </w:r>
    </w:p>
    <w:p w:rsidR="00B1653F" w:rsidRPr="00B1653F" w:rsidRDefault="00B1653F" w:rsidP="00B1653F">
      <w:pPr>
        <w:numPr>
          <w:ilvl w:val="0"/>
          <w:numId w:val="1"/>
        </w:numPr>
        <w:spacing w:after="0" w:line="240" w:lineRule="auto"/>
        <w:rPr>
          <w:szCs w:val="24"/>
        </w:rPr>
      </w:pPr>
      <w:r w:rsidRPr="00B1653F">
        <w:rPr>
          <w:szCs w:val="24"/>
        </w:rPr>
        <w:t>Par nodomu noteikt aizliegumu ģenētiski modificēto kultūraugu audzēšanai Skrīveru novada teritorijā</w:t>
      </w:r>
      <w:r w:rsidRPr="00B1653F">
        <w:rPr>
          <w:szCs w:val="24"/>
        </w:rPr>
        <w:br/>
        <w:t>Ziņo – A.Zālītis</w:t>
      </w:r>
    </w:p>
    <w:p w:rsidR="00B1653F" w:rsidRPr="00B1653F" w:rsidRDefault="00B1653F" w:rsidP="00B1653F">
      <w:pPr>
        <w:numPr>
          <w:ilvl w:val="0"/>
          <w:numId w:val="1"/>
        </w:numPr>
        <w:spacing w:after="0" w:line="240" w:lineRule="auto"/>
        <w:rPr>
          <w:szCs w:val="24"/>
        </w:rPr>
      </w:pPr>
      <w:r w:rsidRPr="00B1653F">
        <w:rPr>
          <w:szCs w:val="24"/>
        </w:rPr>
        <w:t>Par Ziedu ielas seguma stiprināšanu</w:t>
      </w:r>
      <w:r w:rsidRPr="00B1653F">
        <w:rPr>
          <w:szCs w:val="24"/>
        </w:rPr>
        <w:br/>
        <w:t>Ziņo – A.Zālītis</w:t>
      </w:r>
    </w:p>
    <w:p w:rsidR="00B1653F" w:rsidRPr="00B1653F" w:rsidRDefault="00B1653F" w:rsidP="00B1653F">
      <w:pPr>
        <w:numPr>
          <w:ilvl w:val="0"/>
          <w:numId w:val="1"/>
        </w:numPr>
        <w:spacing w:after="0" w:line="240" w:lineRule="auto"/>
        <w:rPr>
          <w:szCs w:val="24"/>
        </w:rPr>
      </w:pPr>
      <w:r w:rsidRPr="00B1653F">
        <w:rPr>
          <w:szCs w:val="24"/>
        </w:rPr>
        <w:t>Par dzīvokļa Daugavas ielā 140-18 izīrēšanu</w:t>
      </w:r>
      <w:r w:rsidRPr="00B1653F">
        <w:rPr>
          <w:szCs w:val="24"/>
        </w:rPr>
        <w:br/>
        <w:t>Ziņo – A.Zālītis</w:t>
      </w:r>
    </w:p>
    <w:p w:rsidR="00B1653F" w:rsidRPr="00B1653F" w:rsidRDefault="00B1653F" w:rsidP="00B1653F">
      <w:pPr>
        <w:numPr>
          <w:ilvl w:val="0"/>
          <w:numId w:val="1"/>
        </w:numPr>
        <w:spacing w:after="0" w:line="240" w:lineRule="auto"/>
        <w:ind w:right="-142"/>
        <w:rPr>
          <w:szCs w:val="24"/>
        </w:rPr>
      </w:pPr>
      <w:r w:rsidRPr="00B1653F">
        <w:rPr>
          <w:szCs w:val="24"/>
        </w:rPr>
        <w:t>Par sociālā dzīvokļa “Plostniekos” – 6 izīrēšanu</w:t>
      </w:r>
      <w:r w:rsidRPr="00B1653F">
        <w:rPr>
          <w:szCs w:val="24"/>
        </w:rPr>
        <w:br/>
        <w:t>Ziņo – A.Zālītis</w:t>
      </w:r>
    </w:p>
    <w:p w:rsidR="00B1653F" w:rsidRPr="00B1653F" w:rsidRDefault="00B1653F" w:rsidP="00B1653F">
      <w:pPr>
        <w:numPr>
          <w:ilvl w:val="0"/>
          <w:numId w:val="1"/>
        </w:numPr>
        <w:spacing w:after="0" w:line="240" w:lineRule="auto"/>
        <w:ind w:right="-142"/>
        <w:rPr>
          <w:szCs w:val="24"/>
        </w:rPr>
      </w:pPr>
      <w:r w:rsidRPr="00B1653F">
        <w:rPr>
          <w:szCs w:val="24"/>
        </w:rPr>
        <w:lastRenderedPageBreak/>
        <w:t>Par pašvaldības zemes iznomāšanu</w:t>
      </w:r>
      <w:r w:rsidRPr="00B1653F">
        <w:rPr>
          <w:szCs w:val="24"/>
        </w:rPr>
        <w:br/>
        <w:t xml:space="preserve">Ziņo – A.Zālītis </w:t>
      </w:r>
    </w:p>
    <w:p w:rsidR="00B1653F" w:rsidRPr="00B1653F" w:rsidRDefault="00B1653F" w:rsidP="00B1653F">
      <w:pPr>
        <w:numPr>
          <w:ilvl w:val="0"/>
          <w:numId w:val="1"/>
        </w:numPr>
        <w:spacing w:after="0" w:line="240" w:lineRule="auto"/>
        <w:ind w:right="-142"/>
        <w:rPr>
          <w:szCs w:val="24"/>
        </w:rPr>
      </w:pPr>
      <w:r w:rsidRPr="00B1653F">
        <w:rPr>
          <w:bCs/>
          <w:szCs w:val="24"/>
        </w:rPr>
        <w:t>Par kārtējā atvaļinājuma piešķiršanu domes priekšsēdētājam A.Zālītim</w:t>
      </w:r>
      <w:r w:rsidRPr="00B1653F">
        <w:rPr>
          <w:szCs w:val="24"/>
        </w:rPr>
        <w:br/>
        <w:t xml:space="preserve">Ziņo – A.Martinsons </w:t>
      </w:r>
    </w:p>
    <w:p w:rsidR="00B1653F" w:rsidRPr="00B1653F" w:rsidRDefault="00B1653F" w:rsidP="00B1653F">
      <w:pPr>
        <w:numPr>
          <w:ilvl w:val="0"/>
          <w:numId w:val="1"/>
        </w:numPr>
        <w:spacing w:after="0" w:line="240" w:lineRule="auto"/>
        <w:rPr>
          <w:szCs w:val="24"/>
        </w:rPr>
      </w:pPr>
      <w:r w:rsidRPr="00B1653F">
        <w:rPr>
          <w:szCs w:val="24"/>
        </w:rPr>
        <w:t>Iesniegumi</w:t>
      </w:r>
    </w:p>
    <w:p w:rsidR="00B1653F" w:rsidRPr="00B1653F" w:rsidRDefault="00B1653F" w:rsidP="00B1653F">
      <w:pPr>
        <w:spacing w:after="0" w:line="240" w:lineRule="auto"/>
        <w:ind w:left="567" w:hanging="567"/>
        <w:rPr>
          <w:szCs w:val="24"/>
        </w:rPr>
      </w:pPr>
      <w:r w:rsidRPr="00B1653F">
        <w:rPr>
          <w:szCs w:val="24"/>
        </w:rPr>
        <w:t>10.1. Par grozījumiem kultūras centra budžeta līdzekļu izdevumu daļā</w:t>
      </w:r>
    </w:p>
    <w:p w:rsidR="00B1653F" w:rsidRPr="00B1653F" w:rsidRDefault="00B1653F" w:rsidP="00B1653F">
      <w:pPr>
        <w:spacing w:after="0" w:line="240" w:lineRule="auto"/>
        <w:ind w:left="567" w:hanging="567"/>
        <w:rPr>
          <w:szCs w:val="24"/>
        </w:rPr>
      </w:pPr>
      <w:r w:rsidRPr="00B1653F">
        <w:rPr>
          <w:szCs w:val="24"/>
        </w:rPr>
        <w:t>10.2. Par aktivitātes pieteikumu</w:t>
      </w:r>
    </w:p>
    <w:p w:rsidR="00B1653F" w:rsidRPr="00B1653F" w:rsidRDefault="00B1653F" w:rsidP="00B1653F">
      <w:pPr>
        <w:spacing w:after="0" w:line="240" w:lineRule="auto"/>
        <w:ind w:left="567" w:hanging="567"/>
        <w:rPr>
          <w:szCs w:val="24"/>
        </w:rPr>
      </w:pPr>
      <w:r w:rsidRPr="00B1653F">
        <w:rPr>
          <w:szCs w:val="24"/>
        </w:rPr>
        <w:t>10.3. Par nekustamā īpašuma nodokļa parāda piedziņu bezstrīdus kārtībā</w:t>
      </w:r>
    </w:p>
    <w:p w:rsidR="00B1653F" w:rsidRPr="00B1653F" w:rsidRDefault="00B1653F" w:rsidP="00B1653F">
      <w:pPr>
        <w:spacing w:after="0" w:line="240" w:lineRule="auto"/>
        <w:ind w:left="567" w:hanging="567"/>
        <w:rPr>
          <w:szCs w:val="24"/>
        </w:rPr>
      </w:pPr>
      <w:r w:rsidRPr="00B1653F">
        <w:rPr>
          <w:szCs w:val="24"/>
        </w:rPr>
        <w:t>10.4. Par nekustamā īpašuma “Lejasmucenieki” sadalīšanu</w:t>
      </w:r>
    </w:p>
    <w:p w:rsidR="00B1653F" w:rsidRPr="00B1653F" w:rsidRDefault="00B1653F" w:rsidP="00B1653F">
      <w:pPr>
        <w:spacing w:after="0" w:line="240" w:lineRule="auto"/>
        <w:ind w:left="567" w:hanging="567"/>
        <w:rPr>
          <w:szCs w:val="24"/>
        </w:rPr>
      </w:pPr>
      <w:r w:rsidRPr="00B1653F">
        <w:rPr>
          <w:szCs w:val="24"/>
        </w:rPr>
        <w:t xml:space="preserve">10.5. Par nosaukuma un adreses piešķiršanu nekustamajam īpašumam </w:t>
      </w:r>
    </w:p>
    <w:p w:rsidR="00B1653F" w:rsidRPr="00B1653F" w:rsidRDefault="00B1653F" w:rsidP="00B1653F">
      <w:pPr>
        <w:spacing w:after="0" w:line="240" w:lineRule="auto"/>
        <w:ind w:left="567" w:hanging="567"/>
        <w:rPr>
          <w:szCs w:val="24"/>
        </w:rPr>
      </w:pPr>
      <w:r w:rsidRPr="00B1653F">
        <w:rPr>
          <w:szCs w:val="24"/>
        </w:rPr>
        <w:t>10.6. Par sociālā dzīvokļa īres līguma termiņa pagarināšanu</w:t>
      </w:r>
    </w:p>
    <w:p w:rsidR="00B1653F" w:rsidRPr="00B1653F" w:rsidRDefault="00B1653F" w:rsidP="00B1653F">
      <w:pPr>
        <w:numPr>
          <w:ilvl w:val="0"/>
          <w:numId w:val="1"/>
        </w:numPr>
        <w:spacing w:after="0" w:line="240" w:lineRule="auto"/>
        <w:rPr>
          <w:szCs w:val="24"/>
        </w:rPr>
      </w:pPr>
      <w:r w:rsidRPr="00B1653F">
        <w:rPr>
          <w:szCs w:val="24"/>
        </w:rPr>
        <w:t>Domes izpilddirektora informācija par veikto darbu un pieņemto lēmumu izpildi</w:t>
      </w:r>
      <w:r w:rsidRPr="00B1653F">
        <w:rPr>
          <w:szCs w:val="24"/>
        </w:rPr>
        <w:br/>
        <w:t>Ziņo – A.Martinsons</w:t>
      </w:r>
    </w:p>
    <w:p w:rsidR="00B1653F" w:rsidRPr="00B1653F" w:rsidRDefault="00B1653F" w:rsidP="00B1653F">
      <w:pPr>
        <w:numPr>
          <w:ilvl w:val="0"/>
          <w:numId w:val="1"/>
        </w:numPr>
        <w:spacing w:after="0" w:line="240" w:lineRule="auto"/>
        <w:rPr>
          <w:szCs w:val="24"/>
        </w:rPr>
      </w:pPr>
      <w:r w:rsidRPr="00B1653F">
        <w:rPr>
          <w:szCs w:val="24"/>
        </w:rPr>
        <w:t>Informācijas apmaiņa</w:t>
      </w:r>
    </w:p>
    <w:p w:rsidR="00B1653F" w:rsidRPr="00B1653F" w:rsidRDefault="00B1653F" w:rsidP="00B1653F">
      <w:pPr>
        <w:spacing w:after="0" w:line="240" w:lineRule="auto"/>
        <w:ind w:left="426"/>
        <w:jc w:val="both"/>
        <w:rPr>
          <w:szCs w:val="24"/>
        </w:rPr>
      </w:pPr>
    </w:p>
    <w:p w:rsidR="00B1653F" w:rsidRPr="00B1653F" w:rsidRDefault="00B1653F" w:rsidP="00B1653F">
      <w:pPr>
        <w:spacing w:after="0" w:line="240" w:lineRule="auto"/>
        <w:jc w:val="center"/>
        <w:rPr>
          <w:b/>
          <w:szCs w:val="24"/>
        </w:rPr>
      </w:pPr>
      <w:r w:rsidRPr="00B1653F">
        <w:rPr>
          <w:b/>
          <w:szCs w:val="24"/>
        </w:rPr>
        <w:t>Papildus darba kārtība</w:t>
      </w:r>
    </w:p>
    <w:p w:rsidR="00B1653F" w:rsidRPr="00B1653F" w:rsidRDefault="00B1653F" w:rsidP="00B1653F">
      <w:pPr>
        <w:spacing w:after="0" w:line="240" w:lineRule="auto"/>
        <w:jc w:val="center"/>
        <w:rPr>
          <w:b/>
          <w:szCs w:val="24"/>
        </w:rPr>
      </w:pPr>
    </w:p>
    <w:p w:rsidR="00B1653F" w:rsidRPr="00B1653F" w:rsidRDefault="00B1653F" w:rsidP="00B1653F">
      <w:pPr>
        <w:spacing w:after="0" w:line="240" w:lineRule="auto"/>
        <w:rPr>
          <w:szCs w:val="24"/>
        </w:rPr>
      </w:pPr>
      <w:r w:rsidRPr="00B1653F">
        <w:rPr>
          <w:szCs w:val="24"/>
        </w:rPr>
        <w:t>10.7. Par Skrīveru mūzikas un mākslas skolas direktores Ivetas Biķernieces pedagoģisko darbu Andreja Upīša Skrīveru vidusskolā.</w:t>
      </w:r>
    </w:p>
    <w:p w:rsidR="007A7353" w:rsidRPr="00B1653F" w:rsidRDefault="007A7353" w:rsidP="004261CD">
      <w:pPr>
        <w:spacing w:after="0" w:line="240" w:lineRule="auto"/>
        <w:rPr>
          <w:szCs w:val="24"/>
        </w:rPr>
      </w:pPr>
    </w:p>
    <w:p w:rsidR="008976C0" w:rsidRPr="00B1653F" w:rsidRDefault="0029394B" w:rsidP="0029394B">
      <w:pPr>
        <w:spacing w:after="0" w:line="240" w:lineRule="auto"/>
        <w:ind w:firstLine="709"/>
        <w:jc w:val="both"/>
        <w:rPr>
          <w:rFonts w:eastAsia="Times New Roman"/>
          <w:szCs w:val="20"/>
          <w:lang w:eastAsia="lv-LV"/>
        </w:rPr>
      </w:pPr>
      <w:r w:rsidRPr="00B1653F">
        <w:rPr>
          <w:rFonts w:eastAsia="Times New Roman"/>
          <w:szCs w:val="20"/>
          <w:lang w:eastAsia="lv-LV"/>
        </w:rPr>
        <w:t xml:space="preserve">A.ZĀLĪTIS informē par papildus darba kārtību un </w:t>
      </w:r>
      <w:r w:rsidR="008976C0" w:rsidRPr="00B1653F">
        <w:rPr>
          <w:rFonts w:eastAsia="Times New Roman"/>
          <w:szCs w:val="20"/>
          <w:lang w:eastAsia="lv-LV"/>
        </w:rPr>
        <w:t xml:space="preserve">aicina balsot par </w:t>
      </w:r>
      <w:r w:rsidR="00B1653F" w:rsidRPr="00B1653F">
        <w:rPr>
          <w:rFonts w:eastAsia="Times New Roman"/>
          <w:szCs w:val="20"/>
          <w:lang w:eastAsia="lv-LV"/>
        </w:rPr>
        <w:t xml:space="preserve">papildus </w:t>
      </w:r>
      <w:r w:rsidR="008976C0" w:rsidRPr="00B1653F">
        <w:rPr>
          <w:rFonts w:eastAsia="Times New Roman"/>
          <w:szCs w:val="20"/>
          <w:lang w:eastAsia="lv-LV"/>
        </w:rPr>
        <w:t>darba kārtību.</w:t>
      </w:r>
    </w:p>
    <w:p w:rsidR="003116F9" w:rsidRPr="00B1653F" w:rsidRDefault="003116F9" w:rsidP="0029394B">
      <w:pPr>
        <w:spacing w:after="0" w:line="240" w:lineRule="auto"/>
        <w:ind w:firstLine="709"/>
        <w:jc w:val="both"/>
        <w:rPr>
          <w:rFonts w:eastAsia="Times New Roman"/>
          <w:szCs w:val="20"/>
          <w:lang w:eastAsia="lv-LV"/>
        </w:rPr>
      </w:pPr>
    </w:p>
    <w:p w:rsidR="00B1653F" w:rsidRPr="00B1653F" w:rsidRDefault="00B1653F" w:rsidP="00B1653F">
      <w:pPr>
        <w:spacing w:after="0" w:line="240" w:lineRule="auto"/>
        <w:ind w:right="-1" w:firstLine="709"/>
        <w:jc w:val="both"/>
        <w:rPr>
          <w:rFonts w:eastAsia="Times New Roman" w:cs="Arial Unicode MS"/>
          <w:szCs w:val="24"/>
          <w:lang w:eastAsia="lv-LV" w:bidi="lo-LA"/>
        </w:rPr>
      </w:pPr>
      <w:r w:rsidRPr="00B1653F">
        <w:rPr>
          <w:rFonts w:eastAsia="Times New Roman" w:cs="Arial Unicode MS"/>
          <w:szCs w:val="24"/>
          <w:lang w:eastAsia="lv-LV" w:bidi="lo-LA"/>
        </w:rPr>
        <w:t xml:space="preserve">Skrīveru novada dome balsojot ar 7 balsīm </w:t>
      </w:r>
      <w:r w:rsidRPr="00B1653F">
        <w:rPr>
          <w:rFonts w:eastAsia="Times New Roman" w:cs="Arial Unicode MS"/>
          <w:i/>
          <w:szCs w:val="24"/>
          <w:lang w:eastAsia="lv-LV" w:bidi="lo-LA"/>
        </w:rPr>
        <w:t xml:space="preserve">par </w:t>
      </w:r>
      <w:r w:rsidRPr="00B1653F">
        <w:rPr>
          <w:rFonts w:eastAsia="Times New Roman" w:cs="Arial Unicode MS"/>
          <w:szCs w:val="24"/>
          <w:lang w:eastAsia="lv-LV" w:bidi="lo-LA"/>
        </w:rPr>
        <w:t xml:space="preserve">(I.Biķerniece, J.Brokāns, I.Dika, U.Dzērve, U.Pērsis, A.Zālītis, A.Zitāns), </w:t>
      </w:r>
      <w:r w:rsidRPr="00B1653F">
        <w:rPr>
          <w:rFonts w:eastAsia="Times New Roman" w:cs="Arial Unicode MS"/>
          <w:i/>
          <w:szCs w:val="24"/>
          <w:lang w:eastAsia="lv-LV" w:bidi="lo-LA"/>
        </w:rPr>
        <w:t>pret</w:t>
      </w:r>
      <w:r w:rsidRPr="00B1653F">
        <w:rPr>
          <w:rFonts w:eastAsia="Times New Roman" w:cs="Arial Unicode MS"/>
          <w:szCs w:val="24"/>
          <w:lang w:eastAsia="lv-LV" w:bidi="lo-LA"/>
        </w:rPr>
        <w:t xml:space="preserve"> nav, </w:t>
      </w:r>
      <w:r w:rsidRPr="00B1653F">
        <w:rPr>
          <w:rFonts w:eastAsia="Times New Roman" w:cs="Arial Unicode MS"/>
          <w:i/>
          <w:szCs w:val="24"/>
          <w:lang w:eastAsia="lv-LV" w:bidi="lo-LA"/>
        </w:rPr>
        <w:t>atturas</w:t>
      </w:r>
      <w:r w:rsidRPr="00B1653F">
        <w:rPr>
          <w:rFonts w:eastAsia="Times New Roman" w:cs="Arial Unicode MS"/>
          <w:szCs w:val="24"/>
          <w:lang w:eastAsia="lv-LV" w:bidi="lo-LA"/>
        </w:rPr>
        <w:t xml:space="preserve"> nav, </w:t>
      </w:r>
      <w:r w:rsidRPr="00B1653F">
        <w:rPr>
          <w:rFonts w:eastAsia="Times New Roman" w:cs="Arial Unicode MS"/>
          <w:b/>
          <w:szCs w:val="24"/>
          <w:lang w:eastAsia="lv-LV" w:bidi="lo-LA"/>
        </w:rPr>
        <w:t>nolemj</w:t>
      </w:r>
      <w:r w:rsidRPr="00B1653F">
        <w:rPr>
          <w:rFonts w:eastAsia="Times New Roman" w:cs="Arial Unicode MS"/>
          <w:szCs w:val="24"/>
          <w:lang w:eastAsia="lv-LV" w:bidi="lo-LA"/>
        </w:rPr>
        <w:t>:</w:t>
      </w:r>
    </w:p>
    <w:p w:rsidR="008976C0" w:rsidRPr="00B1653F" w:rsidRDefault="008976C0" w:rsidP="0029394B">
      <w:pPr>
        <w:spacing w:after="0" w:line="240" w:lineRule="auto"/>
        <w:ind w:firstLine="709"/>
        <w:jc w:val="both"/>
        <w:rPr>
          <w:rFonts w:eastAsia="Times New Roman"/>
          <w:szCs w:val="20"/>
          <w:lang w:eastAsia="lv-LV"/>
        </w:rPr>
      </w:pPr>
    </w:p>
    <w:p w:rsidR="008976C0" w:rsidRPr="00B1653F" w:rsidRDefault="008976C0" w:rsidP="008976C0">
      <w:pPr>
        <w:spacing w:after="0" w:line="240" w:lineRule="auto"/>
        <w:ind w:firstLine="709"/>
        <w:jc w:val="both"/>
        <w:rPr>
          <w:rFonts w:eastAsia="Times New Roman"/>
          <w:szCs w:val="24"/>
          <w:lang w:eastAsia="lv-LV"/>
        </w:rPr>
      </w:pPr>
      <w:r w:rsidRPr="00B1653F">
        <w:rPr>
          <w:rFonts w:eastAsia="Times New Roman"/>
          <w:szCs w:val="24"/>
          <w:lang w:eastAsia="lv-LV"/>
        </w:rPr>
        <w:t xml:space="preserve">Apstiprināt </w:t>
      </w:r>
      <w:r w:rsidR="00B34FBE">
        <w:rPr>
          <w:rFonts w:eastAsia="Times New Roman"/>
          <w:szCs w:val="24"/>
          <w:lang w:eastAsia="lv-LV"/>
        </w:rPr>
        <w:t xml:space="preserve">papildus </w:t>
      </w:r>
      <w:r w:rsidRPr="00B1653F">
        <w:rPr>
          <w:rFonts w:eastAsia="Times New Roman"/>
          <w:szCs w:val="24"/>
          <w:lang w:eastAsia="lv-LV"/>
        </w:rPr>
        <w:t>darba kārtību</w:t>
      </w:r>
      <w:r w:rsidR="00B1653F" w:rsidRPr="00B1653F">
        <w:rPr>
          <w:rFonts w:eastAsia="Times New Roman"/>
          <w:szCs w:val="24"/>
          <w:lang w:eastAsia="lv-LV"/>
        </w:rPr>
        <w:t>.</w:t>
      </w:r>
      <w:r w:rsidR="003116F9" w:rsidRPr="00B1653F">
        <w:rPr>
          <w:rFonts w:eastAsia="Times New Roman"/>
          <w:szCs w:val="24"/>
          <w:lang w:eastAsia="lv-LV"/>
        </w:rPr>
        <w:t xml:space="preserve"> </w:t>
      </w:r>
    </w:p>
    <w:p w:rsidR="008976C0" w:rsidRPr="00B1653F" w:rsidRDefault="008976C0" w:rsidP="0029394B">
      <w:pPr>
        <w:spacing w:after="0" w:line="240" w:lineRule="auto"/>
        <w:ind w:firstLine="709"/>
        <w:jc w:val="both"/>
        <w:rPr>
          <w:rFonts w:eastAsia="Times New Roman"/>
          <w:szCs w:val="20"/>
          <w:lang w:eastAsia="lv-LV"/>
        </w:rPr>
      </w:pPr>
    </w:p>
    <w:p w:rsidR="00AE4274" w:rsidRPr="006C1494" w:rsidRDefault="00AE4274" w:rsidP="00AE4274">
      <w:pPr>
        <w:spacing w:after="0" w:line="240" w:lineRule="auto"/>
        <w:ind w:right="-296"/>
        <w:jc w:val="center"/>
        <w:rPr>
          <w:rFonts w:eastAsia="Times New Roman"/>
          <w:b/>
          <w:szCs w:val="24"/>
          <w:lang w:eastAsia="lv-LV"/>
        </w:rPr>
      </w:pPr>
      <w:r w:rsidRPr="006C1494">
        <w:rPr>
          <w:rFonts w:eastAsia="Times New Roman"/>
          <w:b/>
          <w:szCs w:val="24"/>
          <w:lang w:eastAsia="lv-LV"/>
        </w:rPr>
        <w:t>1.</w:t>
      </w:r>
    </w:p>
    <w:p w:rsidR="007A7353" w:rsidRDefault="007A7353" w:rsidP="00AE4274">
      <w:pPr>
        <w:spacing w:after="0" w:line="240" w:lineRule="auto"/>
        <w:ind w:right="-296"/>
        <w:jc w:val="center"/>
        <w:rPr>
          <w:b/>
          <w:szCs w:val="24"/>
        </w:rPr>
      </w:pPr>
      <w:r w:rsidRPr="007A7353">
        <w:rPr>
          <w:b/>
          <w:szCs w:val="24"/>
        </w:rPr>
        <w:t xml:space="preserve">Par viena audzēkņa uzturēšanās izmaksām Skrīveru novada </w:t>
      </w:r>
    </w:p>
    <w:p w:rsidR="00C67EB7" w:rsidRPr="007A7353" w:rsidRDefault="007A7353" w:rsidP="00AE4274">
      <w:pPr>
        <w:spacing w:after="0" w:line="240" w:lineRule="auto"/>
        <w:ind w:right="-296"/>
        <w:jc w:val="center"/>
        <w:rPr>
          <w:rFonts w:eastAsia="Times New Roman"/>
          <w:b/>
          <w:szCs w:val="20"/>
          <w:lang w:eastAsia="lv-LV"/>
        </w:rPr>
      </w:pPr>
      <w:r w:rsidRPr="007A7353">
        <w:rPr>
          <w:b/>
          <w:szCs w:val="24"/>
        </w:rPr>
        <w:t>vispārizglītojošajās un pirmsskolas izglītības iestādēs</w:t>
      </w:r>
    </w:p>
    <w:p w:rsidR="00AE4274" w:rsidRPr="006C1494" w:rsidRDefault="00AE4274" w:rsidP="00AE4274">
      <w:pPr>
        <w:spacing w:after="0" w:line="240" w:lineRule="auto"/>
        <w:ind w:right="-296"/>
        <w:jc w:val="center"/>
        <w:rPr>
          <w:rFonts w:eastAsia="Times New Roman"/>
          <w:szCs w:val="20"/>
          <w:lang w:eastAsia="lv-LV"/>
        </w:rPr>
      </w:pPr>
      <w:r w:rsidRPr="006C1494">
        <w:rPr>
          <w:rFonts w:eastAsia="Times New Roman"/>
          <w:szCs w:val="20"/>
          <w:lang w:eastAsia="lv-LV"/>
        </w:rPr>
        <w:t>--------------------------------------------------------------------------------------------------------</w:t>
      </w:r>
    </w:p>
    <w:p w:rsidR="001F3612" w:rsidRPr="006C1494" w:rsidRDefault="00C67EB7" w:rsidP="001F3612">
      <w:pPr>
        <w:spacing w:after="0" w:line="240" w:lineRule="auto"/>
        <w:rPr>
          <w:rFonts w:eastAsia="Times New Roman"/>
          <w:szCs w:val="20"/>
          <w:lang w:eastAsia="lv-LV"/>
        </w:rPr>
      </w:pPr>
      <w:r w:rsidRPr="006C1494">
        <w:rPr>
          <w:rFonts w:eastAsia="Times New Roman"/>
          <w:szCs w:val="20"/>
          <w:lang w:eastAsia="lv-LV"/>
        </w:rPr>
        <w:t>Uzstājas A.Zālītis</w:t>
      </w:r>
      <w:r w:rsidR="001F3612" w:rsidRPr="006C1494">
        <w:rPr>
          <w:rFonts w:eastAsia="Times New Roman"/>
          <w:szCs w:val="20"/>
          <w:lang w:eastAsia="lv-LV"/>
        </w:rPr>
        <w:t>.</w:t>
      </w:r>
    </w:p>
    <w:p w:rsidR="00C22B59" w:rsidRDefault="00C22B59" w:rsidP="00C22B59">
      <w:pPr>
        <w:spacing w:after="0" w:line="240" w:lineRule="auto"/>
        <w:ind w:right="-1" w:firstLine="709"/>
        <w:jc w:val="both"/>
        <w:rPr>
          <w:rFonts w:eastAsia="Times New Roman"/>
          <w:szCs w:val="20"/>
          <w:lang w:eastAsia="lv-LV"/>
        </w:rPr>
      </w:pPr>
    </w:p>
    <w:p w:rsidR="00B1653F" w:rsidRPr="00B1653F" w:rsidRDefault="00B1653F" w:rsidP="00B1653F">
      <w:pPr>
        <w:spacing w:after="0" w:line="240" w:lineRule="auto"/>
        <w:ind w:right="-58" w:firstLine="709"/>
        <w:jc w:val="both"/>
        <w:rPr>
          <w:rFonts w:eastAsia="Times New Roman"/>
          <w:szCs w:val="20"/>
          <w:lang w:eastAsia="lv-LV"/>
        </w:rPr>
      </w:pPr>
      <w:r w:rsidRPr="00B1653F">
        <w:rPr>
          <w:rFonts w:eastAsia="Times New Roman"/>
          <w:szCs w:val="20"/>
          <w:lang w:eastAsia="lv-LV"/>
        </w:rPr>
        <w:t xml:space="preserve">Pamatojoties uz Latvijas Republikas likuma “Par pašvaldībām” 15.panta pirmās daļas 4.punktu un 21.panta pirmās daļas 23.punktu un saskaņā ar Latvijas Republikas Ministru kabineta </w:t>
      </w:r>
      <w:r w:rsidR="00393F12" w:rsidRPr="00393F12">
        <w:rPr>
          <w:rFonts w:eastAsia="Times New Roman"/>
          <w:szCs w:val="20"/>
          <w:lang w:eastAsia="lv-LV"/>
        </w:rPr>
        <w:t>2016.gada 28.jūnij</w:t>
      </w:r>
      <w:r w:rsidRPr="00B1653F">
        <w:rPr>
          <w:rFonts w:eastAsia="Times New Roman"/>
          <w:szCs w:val="20"/>
          <w:lang w:eastAsia="lv-LV"/>
        </w:rPr>
        <w:t>a noteikumu Nr.</w:t>
      </w:r>
      <w:r w:rsidR="00393F12">
        <w:rPr>
          <w:rFonts w:eastAsia="Times New Roman"/>
          <w:szCs w:val="20"/>
          <w:lang w:eastAsia="lv-LV"/>
        </w:rPr>
        <w:t>418</w:t>
      </w:r>
      <w:r w:rsidRPr="00B1653F">
        <w:rPr>
          <w:rFonts w:eastAsia="Times New Roman"/>
          <w:szCs w:val="20"/>
          <w:lang w:eastAsia="lv-LV"/>
        </w:rPr>
        <w:t xml:space="preserve"> „</w:t>
      </w:r>
      <w:r w:rsidRPr="00B1653F">
        <w:rPr>
          <w:rFonts w:eastAsia="Times New Roman"/>
          <w:bCs/>
          <w:szCs w:val="20"/>
          <w:lang w:eastAsia="lv-LV"/>
        </w:rPr>
        <w:t xml:space="preserve">Kārtība, kādā veicami pašvaldību savstarpējie norēķini par izglītības iestāžu sniegtajiem pakalpojumiem” </w:t>
      </w:r>
      <w:r w:rsidR="00F064EA">
        <w:rPr>
          <w:rFonts w:eastAsia="Times New Roman"/>
          <w:bCs/>
          <w:szCs w:val="20"/>
          <w:lang w:eastAsia="lv-LV"/>
        </w:rPr>
        <w:t xml:space="preserve">4., </w:t>
      </w:r>
      <w:r w:rsidR="00393F12">
        <w:rPr>
          <w:rFonts w:eastAsia="Times New Roman"/>
          <w:bCs/>
          <w:szCs w:val="20"/>
          <w:lang w:eastAsia="lv-LV"/>
        </w:rPr>
        <w:t>9. un 10</w:t>
      </w:r>
      <w:r w:rsidRPr="00B1653F">
        <w:rPr>
          <w:rFonts w:eastAsia="Times New Roman"/>
          <w:bCs/>
          <w:szCs w:val="20"/>
          <w:lang w:eastAsia="lv-LV"/>
        </w:rPr>
        <w:t>.punktu</w:t>
      </w:r>
      <w:r w:rsidRPr="00B1653F">
        <w:rPr>
          <w:rFonts w:eastAsia="Times New Roman"/>
          <w:szCs w:val="20"/>
          <w:lang w:eastAsia="lv-LV"/>
        </w:rPr>
        <w:t xml:space="preserve">, </w:t>
      </w:r>
    </w:p>
    <w:p w:rsidR="00393F12" w:rsidRPr="00B1653F" w:rsidRDefault="00393F12" w:rsidP="00B1653F">
      <w:pPr>
        <w:spacing w:after="0" w:line="240" w:lineRule="auto"/>
        <w:ind w:right="-1" w:firstLine="567"/>
        <w:jc w:val="both"/>
        <w:rPr>
          <w:rFonts w:eastAsia="Times New Roman" w:cs="Arial Unicode MS"/>
          <w:noProof/>
          <w:szCs w:val="24"/>
          <w:lang w:eastAsia="lv-LV" w:bidi="lo-LA"/>
        </w:rPr>
      </w:pPr>
    </w:p>
    <w:p w:rsidR="00B1653F" w:rsidRPr="00B1653F" w:rsidRDefault="00B1653F" w:rsidP="00B1653F">
      <w:pPr>
        <w:spacing w:after="0" w:line="240" w:lineRule="auto"/>
        <w:ind w:right="-1" w:firstLine="709"/>
        <w:jc w:val="both"/>
        <w:rPr>
          <w:rFonts w:eastAsia="Times New Roman" w:cs="Arial Unicode MS"/>
          <w:szCs w:val="24"/>
          <w:lang w:eastAsia="lv-LV" w:bidi="lo-LA"/>
        </w:rPr>
      </w:pPr>
      <w:r w:rsidRPr="00B1653F">
        <w:rPr>
          <w:rFonts w:eastAsia="Times New Roman" w:cs="Arial Unicode MS"/>
          <w:szCs w:val="24"/>
          <w:lang w:eastAsia="lv-LV" w:bidi="lo-LA"/>
        </w:rPr>
        <w:t xml:space="preserve">Skrīveru novada dome balsojot ar 7 balsīm </w:t>
      </w:r>
      <w:r w:rsidRPr="00B1653F">
        <w:rPr>
          <w:rFonts w:eastAsia="Times New Roman" w:cs="Arial Unicode MS"/>
          <w:i/>
          <w:szCs w:val="24"/>
          <w:lang w:eastAsia="lv-LV" w:bidi="lo-LA"/>
        </w:rPr>
        <w:t xml:space="preserve">par </w:t>
      </w:r>
      <w:r w:rsidRPr="00B1653F">
        <w:rPr>
          <w:rFonts w:eastAsia="Times New Roman" w:cs="Arial Unicode MS"/>
          <w:szCs w:val="24"/>
          <w:lang w:eastAsia="lv-LV" w:bidi="lo-LA"/>
        </w:rPr>
        <w:t xml:space="preserve">(I.Biķerniece, J.Brokāns, I.Dika, S.Jansone, D.Vigovskis, A.Zālītis, A.Zitāns), </w:t>
      </w:r>
      <w:r w:rsidRPr="00B1653F">
        <w:rPr>
          <w:rFonts w:eastAsia="Times New Roman" w:cs="Arial Unicode MS"/>
          <w:i/>
          <w:szCs w:val="24"/>
          <w:lang w:eastAsia="lv-LV" w:bidi="lo-LA"/>
        </w:rPr>
        <w:t>pret</w:t>
      </w:r>
      <w:r w:rsidRPr="00B1653F">
        <w:rPr>
          <w:rFonts w:eastAsia="Times New Roman" w:cs="Arial Unicode MS"/>
          <w:szCs w:val="24"/>
          <w:lang w:eastAsia="lv-LV" w:bidi="lo-LA"/>
        </w:rPr>
        <w:t xml:space="preserve"> nav, </w:t>
      </w:r>
      <w:r w:rsidRPr="00B1653F">
        <w:rPr>
          <w:rFonts w:eastAsia="Times New Roman" w:cs="Arial Unicode MS"/>
          <w:i/>
          <w:szCs w:val="24"/>
          <w:lang w:eastAsia="lv-LV" w:bidi="lo-LA"/>
        </w:rPr>
        <w:t>atturas</w:t>
      </w:r>
      <w:r w:rsidRPr="00B1653F">
        <w:rPr>
          <w:rFonts w:eastAsia="Times New Roman" w:cs="Arial Unicode MS"/>
          <w:szCs w:val="24"/>
          <w:lang w:eastAsia="lv-LV" w:bidi="lo-LA"/>
        </w:rPr>
        <w:t xml:space="preserve"> nav, </w:t>
      </w:r>
      <w:r w:rsidRPr="00B1653F">
        <w:rPr>
          <w:rFonts w:eastAsia="Times New Roman" w:cs="Arial Unicode MS"/>
          <w:b/>
          <w:szCs w:val="24"/>
          <w:lang w:eastAsia="lv-LV" w:bidi="lo-LA"/>
        </w:rPr>
        <w:t>nolemj</w:t>
      </w:r>
      <w:r w:rsidRPr="00B1653F">
        <w:rPr>
          <w:rFonts w:eastAsia="Times New Roman" w:cs="Arial Unicode MS"/>
          <w:szCs w:val="24"/>
          <w:lang w:eastAsia="lv-LV" w:bidi="lo-LA"/>
        </w:rPr>
        <w:t>:</w:t>
      </w:r>
    </w:p>
    <w:p w:rsidR="00B1653F" w:rsidRPr="00B1653F" w:rsidRDefault="00B1653F" w:rsidP="00B1653F">
      <w:pPr>
        <w:spacing w:after="0" w:line="240" w:lineRule="auto"/>
        <w:ind w:right="-58" w:firstLine="709"/>
        <w:jc w:val="both"/>
        <w:rPr>
          <w:rFonts w:eastAsia="Times New Roman"/>
          <w:szCs w:val="20"/>
          <w:lang w:eastAsia="lv-LV"/>
        </w:rPr>
      </w:pPr>
    </w:p>
    <w:p w:rsidR="00B1653F" w:rsidRPr="00B1653F" w:rsidRDefault="00B1653F" w:rsidP="00B1653F">
      <w:pPr>
        <w:spacing w:after="0" w:line="240" w:lineRule="auto"/>
        <w:ind w:right="-58" w:firstLine="709"/>
        <w:jc w:val="both"/>
        <w:rPr>
          <w:rFonts w:eastAsia="Times New Roman"/>
          <w:szCs w:val="20"/>
          <w:lang w:eastAsia="lv-LV"/>
        </w:rPr>
      </w:pPr>
      <w:r w:rsidRPr="00B1653F">
        <w:rPr>
          <w:rFonts w:eastAsia="Times New Roman"/>
          <w:szCs w:val="20"/>
          <w:lang w:eastAsia="lv-LV"/>
        </w:rPr>
        <w:t xml:space="preserve">Apstiprināt izmaksu tāmi </w:t>
      </w:r>
      <w:r w:rsidR="00F064EA">
        <w:rPr>
          <w:rFonts w:eastAsia="Times New Roman"/>
          <w:szCs w:val="20"/>
          <w:lang w:eastAsia="lv-LV"/>
        </w:rPr>
        <w:t xml:space="preserve">uz </w:t>
      </w:r>
      <w:r w:rsidRPr="00B1653F">
        <w:rPr>
          <w:rFonts w:eastAsia="Times New Roman"/>
          <w:szCs w:val="20"/>
          <w:lang w:eastAsia="lv-LV"/>
        </w:rPr>
        <w:t>2016.gad</w:t>
      </w:r>
      <w:r w:rsidR="00F064EA">
        <w:rPr>
          <w:rFonts w:eastAsia="Times New Roman"/>
          <w:szCs w:val="20"/>
          <w:lang w:eastAsia="lv-LV"/>
        </w:rPr>
        <w:t>a 1.septembri</w:t>
      </w:r>
      <w:r w:rsidRPr="00B1653F">
        <w:rPr>
          <w:rFonts w:eastAsia="Times New Roman"/>
          <w:szCs w:val="20"/>
          <w:lang w:eastAsia="lv-LV"/>
        </w:rPr>
        <w:t xml:space="preserve"> viena skolēna uzturēšanai Andreja Upīša Skrīveru vidusskolā un viena audzēkņa uzturēšanai </w:t>
      </w:r>
      <w:r w:rsidRPr="00B1653F">
        <w:rPr>
          <w:rFonts w:eastAsia="Times New Roman" w:cs="Arial Unicode MS"/>
          <w:szCs w:val="24"/>
          <w:lang w:eastAsia="lv-LV" w:bidi="lo-LA"/>
        </w:rPr>
        <w:t>Skrīveru novada</w:t>
      </w:r>
      <w:r w:rsidRPr="00B1653F">
        <w:rPr>
          <w:rFonts w:eastAsia="Times New Roman"/>
          <w:szCs w:val="20"/>
          <w:lang w:eastAsia="lv-LV"/>
        </w:rPr>
        <w:t xml:space="preserve"> pirmsskolas izglītības iestādēs „Sprīdītis” un „Saulēni”.</w:t>
      </w:r>
    </w:p>
    <w:p w:rsidR="00B1653F" w:rsidRPr="00B1653F" w:rsidRDefault="00B1653F" w:rsidP="00B1653F">
      <w:pPr>
        <w:spacing w:after="0" w:line="240" w:lineRule="auto"/>
        <w:ind w:right="-29" w:firstLine="709"/>
        <w:jc w:val="both"/>
        <w:rPr>
          <w:rFonts w:eastAsia="Times New Roman" w:cs="Arial Unicode MS"/>
          <w:szCs w:val="24"/>
          <w:lang w:eastAsia="lv-LV" w:bidi="lo-LA"/>
        </w:rPr>
      </w:pPr>
    </w:p>
    <w:p w:rsidR="00B1653F" w:rsidRPr="00B1653F" w:rsidRDefault="00B1653F" w:rsidP="00B1653F">
      <w:pPr>
        <w:spacing w:after="0" w:line="240" w:lineRule="auto"/>
        <w:ind w:right="-29"/>
        <w:jc w:val="both"/>
        <w:rPr>
          <w:rFonts w:eastAsia="Times New Roman" w:cs="Arial Unicode MS"/>
          <w:szCs w:val="24"/>
          <w:lang w:eastAsia="lv-LV" w:bidi="lo-LA"/>
        </w:rPr>
      </w:pPr>
      <w:r w:rsidRPr="00B1653F">
        <w:rPr>
          <w:rFonts w:eastAsia="Times New Roman" w:cs="Arial Unicode MS"/>
          <w:szCs w:val="24"/>
          <w:lang w:eastAsia="lv-LV" w:bidi="lo-LA"/>
        </w:rPr>
        <w:t>Pielikumā: Izmaksu aprēķins uz 01.0</w:t>
      </w:r>
      <w:r w:rsidR="00F064EA">
        <w:rPr>
          <w:rFonts w:eastAsia="Times New Roman" w:cs="Arial Unicode MS"/>
          <w:szCs w:val="24"/>
          <w:lang w:eastAsia="lv-LV" w:bidi="lo-LA"/>
        </w:rPr>
        <w:t>9</w:t>
      </w:r>
      <w:r w:rsidRPr="00B1653F">
        <w:rPr>
          <w:rFonts w:eastAsia="Times New Roman" w:cs="Arial Unicode MS"/>
          <w:szCs w:val="24"/>
          <w:lang w:eastAsia="lv-LV" w:bidi="lo-LA"/>
        </w:rPr>
        <w:t>.2016. par vienu audzēkni (EUR)  uz 1 lp.</w:t>
      </w:r>
    </w:p>
    <w:p w:rsidR="00B1653F" w:rsidRDefault="00B1653F" w:rsidP="00C22B59">
      <w:pPr>
        <w:spacing w:after="0" w:line="240" w:lineRule="auto"/>
        <w:ind w:right="-1" w:firstLine="709"/>
        <w:jc w:val="both"/>
        <w:rPr>
          <w:rFonts w:eastAsia="Times New Roman"/>
          <w:szCs w:val="20"/>
          <w:lang w:eastAsia="lv-LV"/>
        </w:rPr>
      </w:pPr>
    </w:p>
    <w:p w:rsidR="000608C6" w:rsidRPr="000608C6" w:rsidRDefault="000608C6" w:rsidP="000608C6">
      <w:pPr>
        <w:keepNext/>
        <w:spacing w:after="0" w:line="240" w:lineRule="auto"/>
        <w:jc w:val="center"/>
        <w:outlineLvl w:val="1"/>
        <w:rPr>
          <w:rFonts w:ascii="Times New Roman BaltRim" w:eastAsia="Times New Roman" w:hAnsi="Times New Roman BaltRim" w:cs="Arial Unicode MS"/>
          <w:b/>
          <w:bCs/>
          <w:noProof/>
          <w:szCs w:val="24"/>
          <w:lang w:eastAsia="lv-LV" w:bidi="lo-LA"/>
        </w:rPr>
      </w:pPr>
      <w:r w:rsidRPr="000608C6">
        <w:rPr>
          <w:rFonts w:ascii="Times New Roman BaltRim" w:eastAsia="Times New Roman" w:hAnsi="Times New Roman BaltRim" w:cs="Arial Unicode MS"/>
          <w:b/>
          <w:bCs/>
          <w:noProof/>
          <w:szCs w:val="24"/>
          <w:lang w:eastAsia="lv-LV" w:bidi="lo-LA"/>
        </w:rPr>
        <w:t>2.</w:t>
      </w:r>
    </w:p>
    <w:p w:rsidR="000608C6" w:rsidRPr="007A7353" w:rsidRDefault="007A7353" w:rsidP="000608C6">
      <w:pPr>
        <w:keepNext/>
        <w:spacing w:after="0" w:line="240" w:lineRule="auto"/>
        <w:jc w:val="center"/>
        <w:outlineLvl w:val="1"/>
        <w:rPr>
          <w:rFonts w:eastAsia="Times New Roman"/>
          <w:b/>
          <w:szCs w:val="24"/>
          <w:lang w:eastAsia="lv-LV"/>
        </w:rPr>
      </w:pPr>
      <w:r w:rsidRPr="007A7353">
        <w:rPr>
          <w:b/>
          <w:szCs w:val="24"/>
        </w:rPr>
        <w:t>Par Skrīveru dienas aprūpes centra maksas pakalpojumu cenrāža apstiprināšanu</w:t>
      </w:r>
    </w:p>
    <w:p w:rsidR="000608C6" w:rsidRPr="000608C6" w:rsidRDefault="000608C6" w:rsidP="000608C6">
      <w:pPr>
        <w:spacing w:after="0" w:line="240" w:lineRule="auto"/>
        <w:ind w:right="-2"/>
        <w:jc w:val="center"/>
        <w:rPr>
          <w:rFonts w:eastAsia="Times New Roman" w:cs="Arial Unicode MS"/>
          <w:noProof/>
          <w:szCs w:val="24"/>
          <w:lang w:eastAsia="lv-LV" w:bidi="lo-LA"/>
        </w:rPr>
      </w:pPr>
      <w:r w:rsidRPr="000608C6">
        <w:rPr>
          <w:rFonts w:eastAsia="Times New Roman" w:cs="Arial Unicode MS"/>
          <w:noProof/>
          <w:szCs w:val="24"/>
          <w:lang w:eastAsia="lv-LV" w:bidi="lo-LA"/>
        </w:rPr>
        <w:t>----------------------------------------------------------------------------------------------------------</w:t>
      </w:r>
    </w:p>
    <w:p w:rsidR="00B553F7" w:rsidRPr="006C1494" w:rsidRDefault="00B553F7" w:rsidP="00B553F7">
      <w:pPr>
        <w:spacing w:after="0" w:line="240" w:lineRule="auto"/>
        <w:rPr>
          <w:rFonts w:eastAsia="Times New Roman"/>
          <w:szCs w:val="20"/>
          <w:lang w:eastAsia="lv-LV"/>
        </w:rPr>
      </w:pPr>
      <w:r w:rsidRPr="006C1494">
        <w:rPr>
          <w:rFonts w:eastAsia="Times New Roman"/>
          <w:szCs w:val="20"/>
          <w:lang w:eastAsia="lv-LV"/>
        </w:rPr>
        <w:t>Uzstājas A.Zālītis.</w:t>
      </w:r>
    </w:p>
    <w:p w:rsidR="000608C6" w:rsidRPr="000608C6" w:rsidRDefault="000608C6" w:rsidP="000608C6">
      <w:pPr>
        <w:spacing w:after="0" w:line="240" w:lineRule="auto"/>
        <w:ind w:right="-1" w:firstLine="709"/>
        <w:jc w:val="both"/>
        <w:rPr>
          <w:rFonts w:eastAsia="Times New Roman"/>
          <w:szCs w:val="24"/>
          <w:lang w:eastAsia="lv-LV"/>
        </w:rPr>
      </w:pPr>
    </w:p>
    <w:p w:rsidR="002F09AC" w:rsidRPr="002F09AC" w:rsidRDefault="002F09AC" w:rsidP="002F09AC">
      <w:pPr>
        <w:autoSpaceDE w:val="0"/>
        <w:autoSpaceDN w:val="0"/>
        <w:adjustRightInd w:val="0"/>
        <w:spacing w:after="0" w:line="240" w:lineRule="auto"/>
        <w:ind w:firstLine="709"/>
        <w:jc w:val="both"/>
        <w:rPr>
          <w:rFonts w:eastAsia="SimSun"/>
          <w:color w:val="000000"/>
          <w:szCs w:val="24"/>
          <w:lang w:eastAsia="zh-CN"/>
        </w:rPr>
      </w:pPr>
      <w:r w:rsidRPr="002F09AC">
        <w:rPr>
          <w:rFonts w:eastAsia="SimSun"/>
          <w:color w:val="000000"/>
          <w:szCs w:val="24"/>
          <w:lang w:eastAsia="zh-CN"/>
        </w:rPr>
        <w:lastRenderedPageBreak/>
        <w:t xml:space="preserve">Izskatot Skrīveru sociālā dienesta iesniegto Skrīveru dienas aprūpes centra izstrādāto maksas pakalpojumu cenrāža projektu un maksas pakalpojumu izcenojuma aprēķinus, saskaņā ar Finanšu un tautsaimniecības komitejas 22.septembra sēdes lēmumu pamatojoties uz likuma “Par pašvaldībām” 21.panta 14.punkta g) apakšpunktu un Skrīveru novada domes 2016.gada 31.marta noteikumu Nr.1 “Maksas pakalpojumu izcenojumu noteikšanas metodika  un izcenojumu apstiprināšanas kārtība” 22.-24.punktu, </w:t>
      </w:r>
    </w:p>
    <w:p w:rsidR="002F09AC" w:rsidRPr="002F09AC" w:rsidRDefault="002F09AC" w:rsidP="002F09AC">
      <w:pPr>
        <w:autoSpaceDE w:val="0"/>
        <w:autoSpaceDN w:val="0"/>
        <w:adjustRightInd w:val="0"/>
        <w:spacing w:after="0" w:line="240" w:lineRule="auto"/>
        <w:ind w:firstLine="709"/>
        <w:jc w:val="both"/>
        <w:rPr>
          <w:szCs w:val="24"/>
          <w:lang w:eastAsia="lv-LV"/>
        </w:rPr>
      </w:pPr>
    </w:p>
    <w:p w:rsidR="007A7353" w:rsidRPr="00125375" w:rsidRDefault="007A7353" w:rsidP="007A7353">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sidR="00F232D3">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sidR="00F232D3">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2F09AC" w:rsidRPr="006003FB" w:rsidRDefault="002F09AC" w:rsidP="002F09AC">
      <w:pPr>
        <w:autoSpaceDE w:val="0"/>
        <w:autoSpaceDN w:val="0"/>
        <w:adjustRightInd w:val="0"/>
        <w:spacing w:after="0" w:line="240" w:lineRule="auto"/>
        <w:ind w:firstLine="709"/>
        <w:jc w:val="both"/>
        <w:rPr>
          <w:szCs w:val="24"/>
          <w:lang w:eastAsia="lv-LV"/>
        </w:rPr>
      </w:pPr>
    </w:p>
    <w:p w:rsidR="002F09AC" w:rsidRPr="002F09AC" w:rsidRDefault="002F09AC" w:rsidP="002F09AC">
      <w:pPr>
        <w:autoSpaceDE w:val="0"/>
        <w:autoSpaceDN w:val="0"/>
        <w:adjustRightInd w:val="0"/>
        <w:spacing w:after="0" w:line="240" w:lineRule="auto"/>
        <w:ind w:firstLine="709"/>
        <w:jc w:val="both"/>
        <w:rPr>
          <w:rFonts w:eastAsia="SimSun"/>
          <w:color w:val="000000"/>
          <w:szCs w:val="24"/>
          <w:lang w:eastAsia="zh-CN"/>
        </w:rPr>
      </w:pPr>
      <w:r w:rsidRPr="002F09AC">
        <w:rPr>
          <w:szCs w:val="24"/>
          <w:lang w:eastAsia="lv-LV"/>
        </w:rPr>
        <w:t xml:space="preserve">1. Apstiprināt </w:t>
      </w:r>
      <w:r w:rsidRPr="002F09AC">
        <w:rPr>
          <w:rFonts w:eastAsia="SimSun"/>
          <w:color w:val="000000"/>
          <w:szCs w:val="24"/>
          <w:lang w:eastAsia="zh-CN"/>
        </w:rPr>
        <w:t>Skrīveru sociālā dienesta Skrīveru dienas aprūpes centra maksas pakalpojumu cenrādi.</w:t>
      </w:r>
    </w:p>
    <w:p w:rsidR="002F09AC" w:rsidRPr="002F09AC" w:rsidRDefault="002F09AC" w:rsidP="002F09AC">
      <w:pPr>
        <w:autoSpaceDE w:val="0"/>
        <w:autoSpaceDN w:val="0"/>
        <w:adjustRightInd w:val="0"/>
        <w:spacing w:after="0" w:line="240" w:lineRule="auto"/>
        <w:ind w:firstLine="709"/>
        <w:jc w:val="both"/>
        <w:rPr>
          <w:rFonts w:eastAsia="SimSun"/>
          <w:color w:val="000000"/>
          <w:szCs w:val="24"/>
          <w:lang w:eastAsia="zh-CN"/>
        </w:rPr>
      </w:pPr>
    </w:p>
    <w:p w:rsidR="002F09AC" w:rsidRPr="002F09AC" w:rsidRDefault="002F09AC" w:rsidP="002F09AC">
      <w:pPr>
        <w:autoSpaceDE w:val="0"/>
        <w:autoSpaceDN w:val="0"/>
        <w:adjustRightInd w:val="0"/>
        <w:spacing w:after="0" w:line="240" w:lineRule="auto"/>
        <w:ind w:firstLine="709"/>
        <w:jc w:val="both"/>
        <w:rPr>
          <w:szCs w:val="24"/>
          <w:lang w:eastAsia="lv-LV"/>
        </w:rPr>
      </w:pPr>
      <w:r w:rsidRPr="002F09AC">
        <w:rPr>
          <w:rFonts w:eastAsia="SimSun"/>
          <w:color w:val="000000"/>
          <w:szCs w:val="24"/>
          <w:lang w:eastAsia="zh-CN"/>
        </w:rPr>
        <w:t xml:space="preserve">2. Noteikt, ka personām, kuru dzīvesvieta deklarētu Skrīveru novadā, tiek piemērota </w:t>
      </w:r>
      <w:r w:rsidRPr="002F09AC">
        <w:rPr>
          <w:szCs w:val="24"/>
          <w:lang w:eastAsia="lv-LV"/>
        </w:rPr>
        <w:t>50 %  atlaide no pakalpojuma faktiskām izmaksām.</w:t>
      </w:r>
    </w:p>
    <w:p w:rsidR="002F09AC" w:rsidRPr="002F09AC" w:rsidRDefault="002F09AC" w:rsidP="002F09AC">
      <w:pPr>
        <w:autoSpaceDE w:val="0"/>
        <w:autoSpaceDN w:val="0"/>
        <w:adjustRightInd w:val="0"/>
        <w:spacing w:after="0" w:line="240" w:lineRule="auto"/>
        <w:ind w:firstLine="709"/>
        <w:jc w:val="both"/>
        <w:rPr>
          <w:szCs w:val="24"/>
          <w:lang w:eastAsia="lv-LV"/>
        </w:rPr>
      </w:pPr>
    </w:p>
    <w:p w:rsidR="002F09AC" w:rsidRPr="002F09AC" w:rsidRDefault="002F09AC" w:rsidP="002F09AC">
      <w:pPr>
        <w:spacing w:after="0" w:line="240" w:lineRule="auto"/>
        <w:jc w:val="both"/>
        <w:rPr>
          <w:rFonts w:eastAsia="Times New Roman"/>
          <w:noProof/>
          <w:szCs w:val="20"/>
          <w:lang w:eastAsia="lv-LV"/>
        </w:rPr>
      </w:pPr>
      <w:r w:rsidRPr="002F09AC">
        <w:rPr>
          <w:rFonts w:eastAsia="Times New Roman"/>
          <w:noProof/>
          <w:szCs w:val="20"/>
          <w:lang w:eastAsia="lv-LV"/>
        </w:rPr>
        <w:t xml:space="preserve">Pielikumā: </w:t>
      </w:r>
      <w:r w:rsidRPr="002F09AC">
        <w:rPr>
          <w:rFonts w:eastAsia="SimSun"/>
          <w:color w:val="000000"/>
          <w:szCs w:val="24"/>
          <w:lang w:eastAsia="zh-CN"/>
        </w:rPr>
        <w:t xml:space="preserve">Skrīveru dienas aprūpes centra maksas pakalpojumu cenrādis </w:t>
      </w:r>
      <w:r w:rsidRPr="002F09AC">
        <w:rPr>
          <w:rFonts w:eastAsia="Times New Roman"/>
          <w:noProof/>
          <w:szCs w:val="20"/>
          <w:lang w:eastAsia="lv-LV"/>
        </w:rPr>
        <w:t xml:space="preserve"> uz 2 lp.</w:t>
      </w:r>
    </w:p>
    <w:p w:rsidR="002F09AC" w:rsidRDefault="002F09AC" w:rsidP="00AE4274">
      <w:pPr>
        <w:spacing w:after="0" w:line="240" w:lineRule="auto"/>
        <w:ind w:firstLine="993"/>
        <w:jc w:val="both"/>
        <w:rPr>
          <w:rFonts w:eastAsia="Times New Roman"/>
          <w:szCs w:val="24"/>
          <w:lang w:eastAsia="lv-LV"/>
        </w:rPr>
      </w:pPr>
    </w:p>
    <w:p w:rsidR="001A1B4A" w:rsidRPr="001A1B4A" w:rsidRDefault="002F09AC" w:rsidP="001A1B4A">
      <w:pPr>
        <w:keepNext/>
        <w:spacing w:after="0" w:line="240" w:lineRule="auto"/>
        <w:jc w:val="center"/>
        <w:outlineLvl w:val="1"/>
        <w:rPr>
          <w:rFonts w:eastAsia="Times New Roman"/>
          <w:b/>
          <w:szCs w:val="20"/>
          <w:lang w:eastAsia="lv-LV"/>
        </w:rPr>
      </w:pPr>
      <w:r>
        <w:rPr>
          <w:rFonts w:eastAsia="Times New Roman"/>
          <w:b/>
          <w:szCs w:val="20"/>
          <w:lang w:eastAsia="lv-LV"/>
        </w:rPr>
        <w:t>3</w:t>
      </w:r>
      <w:r w:rsidR="001A1B4A" w:rsidRPr="001A1B4A">
        <w:rPr>
          <w:rFonts w:eastAsia="Times New Roman"/>
          <w:b/>
          <w:szCs w:val="20"/>
          <w:lang w:eastAsia="lv-LV"/>
        </w:rPr>
        <w:t>.</w:t>
      </w:r>
    </w:p>
    <w:p w:rsidR="001A1B4A" w:rsidRPr="001A1B4A" w:rsidRDefault="001A1B4A" w:rsidP="001A1B4A">
      <w:pPr>
        <w:keepNext/>
        <w:spacing w:after="0" w:line="240" w:lineRule="auto"/>
        <w:jc w:val="center"/>
        <w:outlineLvl w:val="1"/>
        <w:rPr>
          <w:rFonts w:eastAsia="Times New Roman"/>
          <w:b/>
          <w:szCs w:val="24"/>
          <w:lang w:eastAsia="lv-LV"/>
        </w:rPr>
      </w:pPr>
      <w:r w:rsidRPr="001A1B4A">
        <w:rPr>
          <w:rFonts w:eastAsia="Times New Roman"/>
          <w:b/>
          <w:szCs w:val="24"/>
          <w:lang w:eastAsia="lv-LV"/>
        </w:rPr>
        <w:t xml:space="preserve">Par dabas resursu līdzekļu izlietošanu </w:t>
      </w:r>
    </w:p>
    <w:p w:rsidR="001A1B4A" w:rsidRPr="001A1B4A" w:rsidRDefault="001A1B4A" w:rsidP="001A1B4A">
      <w:pPr>
        <w:spacing w:after="0" w:line="240" w:lineRule="auto"/>
        <w:ind w:right="-296"/>
        <w:jc w:val="center"/>
        <w:rPr>
          <w:rFonts w:eastAsia="Times New Roman"/>
          <w:szCs w:val="20"/>
          <w:lang w:eastAsia="lv-LV"/>
        </w:rPr>
      </w:pPr>
      <w:r w:rsidRPr="001A1B4A">
        <w:rPr>
          <w:rFonts w:eastAsia="Times New Roman"/>
          <w:szCs w:val="20"/>
          <w:lang w:eastAsia="lv-LV"/>
        </w:rPr>
        <w:t>-------------------------------------------------------------------------------------------------------</w:t>
      </w:r>
    </w:p>
    <w:p w:rsidR="00F232D3" w:rsidRPr="006C1494" w:rsidRDefault="00F232D3" w:rsidP="00F232D3">
      <w:pPr>
        <w:spacing w:after="0" w:line="240" w:lineRule="auto"/>
        <w:rPr>
          <w:rFonts w:eastAsia="Times New Roman"/>
          <w:szCs w:val="20"/>
          <w:lang w:eastAsia="lv-LV"/>
        </w:rPr>
      </w:pPr>
      <w:r w:rsidRPr="006C1494">
        <w:rPr>
          <w:rFonts w:eastAsia="Times New Roman"/>
          <w:szCs w:val="20"/>
          <w:lang w:eastAsia="lv-LV"/>
        </w:rPr>
        <w:t>Uzstājas A.Zālītis</w:t>
      </w:r>
      <w:r>
        <w:rPr>
          <w:rFonts w:eastAsia="Times New Roman"/>
          <w:szCs w:val="20"/>
          <w:lang w:eastAsia="lv-LV"/>
        </w:rPr>
        <w:t>, U.Pērsis</w:t>
      </w:r>
      <w:r w:rsidRPr="006C1494">
        <w:rPr>
          <w:rFonts w:eastAsia="Times New Roman"/>
          <w:szCs w:val="20"/>
          <w:lang w:eastAsia="lv-LV"/>
        </w:rPr>
        <w:t>.</w:t>
      </w:r>
    </w:p>
    <w:p w:rsidR="001A1B4A" w:rsidRPr="006003FB" w:rsidRDefault="001A1B4A" w:rsidP="001A1B4A">
      <w:pPr>
        <w:spacing w:after="0" w:line="240" w:lineRule="auto"/>
        <w:ind w:right="-143" w:firstLine="567"/>
        <w:jc w:val="both"/>
        <w:rPr>
          <w:rFonts w:eastAsia="Times New Roman" w:cs="Arial Unicode MS"/>
          <w:szCs w:val="24"/>
          <w:lang w:eastAsia="lv-LV" w:bidi="lo-LA"/>
        </w:rPr>
      </w:pPr>
    </w:p>
    <w:p w:rsidR="001A1B4A" w:rsidRPr="001A1B4A" w:rsidRDefault="001A1B4A" w:rsidP="001A1B4A">
      <w:pPr>
        <w:spacing w:after="0" w:line="240" w:lineRule="auto"/>
        <w:ind w:right="-1" w:firstLine="709"/>
        <w:jc w:val="both"/>
        <w:rPr>
          <w:rFonts w:eastAsia="Times New Roman"/>
          <w:noProof/>
          <w:szCs w:val="20"/>
          <w:lang w:eastAsia="lv-LV"/>
        </w:rPr>
      </w:pPr>
      <w:r w:rsidRPr="001A1B4A">
        <w:rPr>
          <w:rFonts w:eastAsia="Times New Roman"/>
          <w:noProof/>
          <w:szCs w:val="20"/>
          <w:lang w:eastAsia="lv-LV"/>
        </w:rPr>
        <w:t xml:space="preserve">Saskaņā ar Skrīveru novada iedzīvotāju lūgumu par zivju krājumu atjaunošanu Līču ūdenskrātuvē un </w:t>
      </w:r>
      <w:r w:rsidRPr="001A1B4A">
        <w:rPr>
          <w:rFonts w:eastAsia="Times New Roman" w:cs="Tahoma"/>
          <w:bCs/>
        </w:rPr>
        <w:t xml:space="preserve">Finanšu un tautsaimniecības komitejas 2016.gada 22.septembra sēdes lēmumu, </w:t>
      </w:r>
      <w:r w:rsidRPr="001A1B4A">
        <w:rPr>
          <w:rFonts w:eastAsia="Times New Roman"/>
          <w:noProof/>
          <w:szCs w:val="20"/>
          <w:lang w:eastAsia="lv-LV"/>
        </w:rPr>
        <w:t xml:space="preserve">pamatojoties uz </w:t>
      </w:r>
      <w:r w:rsidRPr="001A1B4A">
        <w:rPr>
          <w:rFonts w:eastAsia="Times New Roman" w:cs="Tahoma"/>
          <w:bCs/>
        </w:rPr>
        <w:t xml:space="preserve">Dabas resursu nodokļa likuma 29.panta pirmo daļu un </w:t>
      </w:r>
      <w:r w:rsidRPr="001A1B4A">
        <w:rPr>
          <w:rFonts w:eastAsia="Times New Roman"/>
          <w:noProof/>
          <w:szCs w:val="20"/>
          <w:lang w:eastAsia="lv-LV"/>
        </w:rPr>
        <w:t>likuma „Par pašvaldībām” 15.panta pirmās daļas 6.punktu, 21.panta otro daļu un 41.panta pirmās daļas 4.punktu,</w:t>
      </w:r>
    </w:p>
    <w:p w:rsidR="001A1B4A" w:rsidRPr="001A1B4A" w:rsidRDefault="001A1B4A" w:rsidP="001A1B4A">
      <w:pPr>
        <w:spacing w:after="0" w:line="240" w:lineRule="auto"/>
        <w:ind w:right="-1" w:firstLine="567"/>
        <w:jc w:val="both"/>
        <w:rPr>
          <w:rFonts w:eastAsia="Times New Roman"/>
          <w:noProof/>
          <w:szCs w:val="20"/>
          <w:lang w:eastAsia="lv-LV"/>
        </w:rPr>
      </w:pPr>
    </w:p>
    <w:p w:rsidR="00F232D3" w:rsidRPr="00125375" w:rsidRDefault="00F232D3" w:rsidP="00F232D3">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1A1B4A" w:rsidRPr="00F232D3" w:rsidRDefault="001A1B4A" w:rsidP="001A1B4A">
      <w:pPr>
        <w:spacing w:after="0" w:line="240" w:lineRule="auto"/>
        <w:ind w:firstLine="567"/>
        <w:jc w:val="both"/>
        <w:rPr>
          <w:rFonts w:eastAsia="Times New Roman"/>
          <w:szCs w:val="20"/>
          <w:lang w:eastAsia="lv-LV"/>
        </w:rPr>
      </w:pPr>
    </w:p>
    <w:p w:rsidR="001A1B4A" w:rsidRPr="001A1B4A" w:rsidRDefault="001A1B4A" w:rsidP="00F232D3">
      <w:pPr>
        <w:spacing w:after="0" w:line="240" w:lineRule="auto"/>
        <w:ind w:firstLine="709"/>
        <w:jc w:val="both"/>
        <w:rPr>
          <w:rFonts w:eastAsia="Times New Roman"/>
          <w:noProof/>
          <w:szCs w:val="20"/>
          <w:lang w:eastAsia="lv-LV"/>
        </w:rPr>
      </w:pPr>
      <w:r w:rsidRPr="001A1B4A">
        <w:rPr>
          <w:rFonts w:eastAsia="Times New Roman"/>
          <w:noProof/>
          <w:szCs w:val="20"/>
          <w:lang w:eastAsia="lv-LV"/>
        </w:rPr>
        <w:t xml:space="preserve">Izlietot no dabas resursu līdzekļiem 700 </w:t>
      </w:r>
      <w:r w:rsidRPr="001A1B4A">
        <w:rPr>
          <w:rFonts w:eastAsia="Times New Roman"/>
          <w:szCs w:val="20"/>
          <w:lang w:eastAsia="lv-LV"/>
        </w:rPr>
        <w:t xml:space="preserve">(septiņi simti) </w:t>
      </w:r>
      <w:r w:rsidRPr="001A1B4A">
        <w:rPr>
          <w:rFonts w:eastAsia="Times New Roman"/>
          <w:i/>
          <w:noProof/>
          <w:szCs w:val="20"/>
          <w:lang w:eastAsia="lv-LV"/>
        </w:rPr>
        <w:t>euro</w:t>
      </w:r>
      <w:r w:rsidRPr="001A1B4A">
        <w:rPr>
          <w:rFonts w:eastAsia="Times New Roman"/>
          <w:noProof/>
          <w:szCs w:val="20"/>
          <w:lang w:eastAsia="lv-LV"/>
        </w:rPr>
        <w:t xml:space="preserve">, t.sk. PVN </w:t>
      </w:r>
      <w:r w:rsidRPr="001A1B4A">
        <w:rPr>
          <w:rFonts w:eastAsia="Times New Roman"/>
          <w:szCs w:val="20"/>
          <w:lang w:eastAsia="lv-LV"/>
        </w:rPr>
        <w:t xml:space="preserve">zivju resursu papildināšanai Līču ūdenskrātuvē. </w:t>
      </w:r>
    </w:p>
    <w:p w:rsidR="001A1B4A" w:rsidRPr="001A1B4A" w:rsidRDefault="001A1B4A" w:rsidP="001A1B4A">
      <w:pPr>
        <w:spacing w:after="0" w:line="240" w:lineRule="auto"/>
        <w:ind w:firstLine="709"/>
        <w:jc w:val="both"/>
        <w:rPr>
          <w:rFonts w:eastAsia="Times New Roman"/>
          <w:noProof/>
          <w:szCs w:val="20"/>
          <w:lang w:eastAsia="lv-LV"/>
        </w:rPr>
      </w:pPr>
    </w:p>
    <w:p w:rsidR="00F232D3" w:rsidRPr="001A1B4A" w:rsidRDefault="00F232D3" w:rsidP="00F232D3">
      <w:pPr>
        <w:keepNext/>
        <w:spacing w:after="0" w:line="240" w:lineRule="auto"/>
        <w:jc w:val="center"/>
        <w:outlineLvl w:val="1"/>
        <w:rPr>
          <w:rFonts w:eastAsia="Times New Roman"/>
          <w:b/>
          <w:szCs w:val="20"/>
          <w:lang w:eastAsia="lv-LV"/>
        </w:rPr>
      </w:pPr>
      <w:r>
        <w:rPr>
          <w:rFonts w:eastAsia="Times New Roman"/>
          <w:b/>
          <w:szCs w:val="20"/>
          <w:lang w:eastAsia="lv-LV"/>
        </w:rPr>
        <w:t>4</w:t>
      </w:r>
      <w:r w:rsidRPr="001A1B4A">
        <w:rPr>
          <w:rFonts w:eastAsia="Times New Roman"/>
          <w:b/>
          <w:szCs w:val="20"/>
          <w:lang w:eastAsia="lv-LV"/>
        </w:rPr>
        <w:t>.</w:t>
      </w:r>
    </w:p>
    <w:p w:rsidR="00F232D3" w:rsidRDefault="00F232D3" w:rsidP="00F232D3">
      <w:pPr>
        <w:keepNext/>
        <w:spacing w:after="0" w:line="240" w:lineRule="auto"/>
        <w:jc w:val="center"/>
        <w:outlineLvl w:val="1"/>
        <w:rPr>
          <w:rFonts w:eastAsia="Times New Roman"/>
          <w:b/>
          <w:szCs w:val="24"/>
          <w:lang w:eastAsia="lv-LV"/>
        </w:rPr>
      </w:pPr>
      <w:r w:rsidRPr="00F232D3">
        <w:rPr>
          <w:rFonts w:eastAsia="Times New Roman"/>
          <w:b/>
          <w:szCs w:val="24"/>
          <w:lang w:eastAsia="lv-LV"/>
        </w:rPr>
        <w:t xml:space="preserve">Par nodomu noteikt aizliegumu ģenētiski modificēto kultūraugu audzēšanai </w:t>
      </w:r>
    </w:p>
    <w:p w:rsidR="00F232D3" w:rsidRPr="001A1B4A" w:rsidRDefault="00F232D3" w:rsidP="00F232D3">
      <w:pPr>
        <w:keepNext/>
        <w:spacing w:after="0" w:line="240" w:lineRule="auto"/>
        <w:jc w:val="center"/>
        <w:outlineLvl w:val="1"/>
        <w:rPr>
          <w:rFonts w:eastAsia="Times New Roman"/>
          <w:b/>
          <w:szCs w:val="24"/>
          <w:lang w:eastAsia="lv-LV"/>
        </w:rPr>
      </w:pPr>
      <w:r w:rsidRPr="00F232D3">
        <w:rPr>
          <w:rFonts w:eastAsia="Times New Roman"/>
          <w:b/>
          <w:szCs w:val="24"/>
          <w:lang w:eastAsia="lv-LV"/>
        </w:rPr>
        <w:t>Skrīveru novada teritorijā</w:t>
      </w:r>
    </w:p>
    <w:p w:rsidR="00F232D3" w:rsidRPr="001A1B4A" w:rsidRDefault="00F232D3" w:rsidP="00F232D3">
      <w:pPr>
        <w:spacing w:after="0" w:line="240" w:lineRule="auto"/>
        <w:ind w:right="-296"/>
        <w:jc w:val="center"/>
        <w:rPr>
          <w:rFonts w:eastAsia="Times New Roman"/>
          <w:szCs w:val="20"/>
          <w:lang w:eastAsia="lv-LV"/>
        </w:rPr>
      </w:pPr>
      <w:r w:rsidRPr="001A1B4A">
        <w:rPr>
          <w:rFonts w:eastAsia="Times New Roman"/>
          <w:szCs w:val="20"/>
          <w:lang w:eastAsia="lv-LV"/>
        </w:rPr>
        <w:t>-------------------------------------------------------------------------------------------------------</w:t>
      </w:r>
    </w:p>
    <w:p w:rsidR="00F232D3" w:rsidRPr="006C1494" w:rsidRDefault="00F232D3" w:rsidP="00F232D3">
      <w:pPr>
        <w:spacing w:after="0" w:line="240" w:lineRule="auto"/>
        <w:rPr>
          <w:rFonts w:eastAsia="Times New Roman"/>
          <w:szCs w:val="20"/>
          <w:lang w:eastAsia="lv-LV"/>
        </w:rPr>
      </w:pPr>
      <w:r w:rsidRPr="006C1494">
        <w:rPr>
          <w:rFonts w:eastAsia="Times New Roman"/>
          <w:szCs w:val="20"/>
          <w:lang w:eastAsia="lv-LV"/>
        </w:rPr>
        <w:t>Uzstājas A.Zālītis</w:t>
      </w:r>
      <w:r>
        <w:rPr>
          <w:rFonts w:eastAsia="Times New Roman"/>
          <w:szCs w:val="20"/>
          <w:lang w:eastAsia="lv-LV"/>
        </w:rPr>
        <w:t>, U.Pērsis</w:t>
      </w:r>
      <w:r w:rsidRPr="006C1494">
        <w:rPr>
          <w:rFonts w:eastAsia="Times New Roman"/>
          <w:szCs w:val="20"/>
          <w:lang w:eastAsia="lv-LV"/>
        </w:rPr>
        <w:t>.</w:t>
      </w:r>
    </w:p>
    <w:p w:rsidR="00F232D3" w:rsidRPr="006003FB" w:rsidRDefault="00F232D3" w:rsidP="00F232D3">
      <w:pPr>
        <w:spacing w:after="0" w:line="240" w:lineRule="auto"/>
        <w:ind w:right="-143" w:firstLine="567"/>
        <w:jc w:val="both"/>
        <w:rPr>
          <w:rFonts w:eastAsia="Times New Roman" w:cs="Arial Unicode MS"/>
          <w:szCs w:val="24"/>
          <w:lang w:eastAsia="lv-LV" w:bidi="lo-LA"/>
        </w:rPr>
      </w:pPr>
    </w:p>
    <w:p w:rsidR="00C84B84" w:rsidRDefault="00C84B84" w:rsidP="00C84B84">
      <w:pPr>
        <w:spacing w:after="0" w:line="240" w:lineRule="auto"/>
        <w:ind w:right="-1" w:firstLine="709"/>
        <w:jc w:val="both"/>
        <w:rPr>
          <w:rFonts w:eastAsia="Times New Roman"/>
          <w:noProof/>
          <w:szCs w:val="20"/>
          <w:lang w:eastAsia="lv-LV"/>
        </w:rPr>
      </w:pPr>
      <w:r w:rsidRPr="003B07B0">
        <w:rPr>
          <w:rFonts w:eastAsia="Times New Roman"/>
          <w:noProof/>
          <w:szCs w:val="20"/>
          <w:lang w:eastAsia="lv-LV"/>
        </w:rPr>
        <w:t>Izvērtējot lauksaimnieciskās darbības metodes un pamatojoties uz Ģenētiski modificēto organismu likuma 22.panta otro daļu,</w:t>
      </w:r>
    </w:p>
    <w:p w:rsidR="00C84B84" w:rsidRDefault="00C84B84" w:rsidP="00C84B84">
      <w:pPr>
        <w:spacing w:after="0" w:line="240" w:lineRule="auto"/>
        <w:ind w:right="-1" w:firstLine="709"/>
        <w:jc w:val="both"/>
        <w:rPr>
          <w:rFonts w:eastAsia="Times New Roman"/>
          <w:noProof/>
          <w:szCs w:val="20"/>
          <w:lang w:eastAsia="lv-LV"/>
        </w:rPr>
      </w:pPr>
    </w:p>
    <w:p w:rsidR="00F232D3" w:rsidRPr="00125375" w:rsidRDefault="00F232D3" w:rsidP="00F232D3">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3B07B0" w:rsidRDefault="003B07B0" w:rsidP="003B07B0">
      <w:pPr>
        <w:spacing w:after="0" w:line="240" w:lineRule="auto"/>
        <w:ind w:right="-1" w:firstLine="709"/>
        <w:jc w:val="both"/>
        <w:rPr>
          <w:rFonts w:eastAsia="Times New Roman"/>
          <w:noProof/>
          <w:szCs w:val="20"/>
          <w:lang w:eastAsia="lv-LV"/>
        </w:rPr>
      </w:pPr>
    </w:p>
    <w:p w:rsidR="003B07B0" w:rsidRPr="003B07B0" w:rsidRDefault="003B07B0" w:rsidP="003B07B0">
      <w:pPr>
        <w:spacing w:after="0" w:line="240" w:lineRule="auto"/>
        <w:ind w:firstLine="709"/>
        <w:jc w:val="both"/>
        <w:rPr>
          <w:rFonts w:eastAsia="Times New Roman"/>
          <w:szCs w:val="20"/>
          <w:lang w:eastAsia="lv-LV"/>
        </w:rPr>
      </w:pPr>
      <w:r>
        <w:rPr>
          <w:rFonts w:eastAsia="Times New Roman"/>
          <w:szCs w:val="20"/>
          <w:lang w:eastAsia="lv-LV"/>
        </w:rPr>
        <w:t xml:space="preserve">1. </w:t>
      </w:r>
      <w:r w:rsidRPr="003B07B0">
        <w:rPr>
          <w:rFonts w:eastAsia="Times New Roman"/>
          <w:szCs w:val="20"/>
          <w:lang w:eastAsia="lv-LV"/>
        </w:rPr>
        <w:t>Izteikt  nodomu Skrīveru novada administratīvajā teritorijā noteikt aizliegumu ģenētiski modificēto kultūraugu audzēšanu uz nenoteiktu laiku.</w:t>
      </w:r>
    </w:p>
    <w:p w:rsidR="003B07B0" w:rsidRPr="003B07B0" w:rsidRDefault="003B07B0" w:rsidP="00C84B84">
      <w:pPr>
        <w:spacing w:before="120" w:after="0" w:line="240" w:lineRule="auto"/>
        <w:ind w:firstLine="709"/>
        <w:jc w:val="both"/>
        <w:rPr>
          <w:rFonts w:eastAsia="Times New Roman"/>
          <w:szCs w:val="20"/>
          <w:lang w:eastAsia="lv-LV"/>
        </w:rPr>
      </w:pPr>
      <w:r>
        <w:rPr>
          <w:rFonts w:eastAsia="Times New Roman"/>
          <w:szCs w:val="20"/>
          <w:lang w:eastAsia="lv-LV"/>
        </w:rPr>
        <w:t xml:space="preserve">2. </w:t>
      </w:r>
      <w:r w:rsidRPr="003B07B0">
        <w:rPr>
          <w:rFonts w:eastAsia="Times New Roman"/>
          <w:szCs w:val="20"/>
          <w:lang w:eastAsia="lv-LV"/>
        </w:rPr>
        <w:t xml:space="preserve">Uzdot sabiedrisko attiecību speciālistam par šo nodomu informēt sabiedrību, interneta mājaslapā </w:t>
      </w:r>
      <w:hyperlink r:id="rId9" w:history="1">
        <w:r w:rsidRPr="003B07B0">
          <w:rPr>
            <w:rFonts w:eastAsia="Times New Roman"/>
            <w:szCs w:val="20"/>
            <w:lang w:eastAsia="lv-LV"/>
          </w:rPr>
          <w:t>www.skriveri.lv</w:t>
        </w:r>
      </w:hyperlink>
      <w:r w:rsidRPr="003B07B0">
        <w:rPr>
          <w:rFonts w:eastAsia="Times New Roman"/>
          <w:szCs w:val="20"/>
          <w:lang w:eastAsia="lv-LV"/>
        </w:rPr>
        <w:t xml:space="preserve"> un 2016.gada oktobra izdevumā “Skrīveru Vārds”, nosakot priekšlikumu un iebildumu sniegšanas termiņu – ne mazāk kā 30 dienas no paziņojuma publicēšanas pašvaldības izdevumā.</w:t>
      </w:r>
    </w:p>
    <w:p w:rsidR="003B07B0" w:rsidRPr="003B07B0" w:rsidRDefault="003B07B0" w:rsidP="00C84B84">
      <w:pPr>
        <w:spacing w:before="120" w:after="0" w:line="240" w:lineRule="auto"/>
        <w:ind w:firstLine="709"/>
        <w:jc w:val="both"/>
        <w:rPr>
          <w:rFonts w:eastAsia="Times New Roman"/>
          <w:szCs w:val="20"/>
          <w:lang w:eastAsia="lv-LV"/>
        </w:rPr>
      </w:pPr>
      <w:r>
        <w:rPr>
          <w:rFonts w:eastAsia="Times New Roman"/>
          <w:szCs w:val="20"/>
          <w:lang w:eastAsia="lv-LV"/>
        </w:rPr>
        <w:lastRenderedPageBreak/>
        <w:t xml:space="preserve">3. </w:t>
      </w:r>
      <w:r w:rsidRPr="003B07B0">
        <w:rPr>
          <w:rFonts w:eastAsia="Times New Roman"/>
          <w:szCs w:val="20"/>
          <w:lang w:eastAsia="lv-LV"/>
        </w:rPr>
        <w:t>Uzdot lietvedības nodaļai par pieņemto lēmumu paziņot Zemkopības ministrijai un Vides aizsardzības un reģionālās attīstības ministrijai.</w:t>
      </w:r>
    </w:p>
    <w:p w:rsidR="00EC5A23" w:rsidRPr="00C84B84" w:rsidRDefault="00EC5A23" w:rsidP="00AE4274">
      <w:pPr>
        <w:spacing w:after="0" w:line="240" w:lineRule="auto"/>
        <w:ind w:firstLine="993"/>
        <w:jc w:val="both"/>
        <w:rPr>
          <w:rFonts w:eastAsia="Times New Roman"/>
          <w:szCs w:val="24"/>
          <w:lang w:eastAsia="lv-LV"/>
        </w:rPr>
      </w:pPr>
    </w:p>
    <w:p w:rsidR="00F232D3" w:rsidRPr="001A1B4A" w:rsidRDefault="00F232D3" w:rsidP="00F232D3">
      <w:pPr>
        <w:keepNext/>
        <w:spacing w:after="0" w:line="240" w:lineRule="auto"/>
        <w:jc w:val="center"/>
        <w:outlineLvl w:val="1"/>
        <w:rPr>
          <w:rFonts w:eastAsia="Times New Roman"/>
          <w:b/>
          <w:szCs w:val="20"/>
          <w:lang w:eastAsia="lv-LV"/>
        </w:rPr>
      </w:pPr>
      <w:r>
        <w:rPr>
          <w:rFonts w:eastAsia="Times New Roman"/>
          <w:b/>
          <w:szCs w:val="20"/>
          <w:lang w:eastAsia="lv-LV"/>
        </w:rPr>
        <w:t>5</w:t>
      </w:r>
      <w:r w:rsidRPr="001A1B4A">
        <w:rPr>
          <w:rFonts w:eastAsia="Times New Roman"/>
          <w:b/>
          <w:szCs w:val="20"/>
          <w:lang w:eastAsia="lv-LV"/>
        </w:rPr>
        <w:t>.</w:t>
      </w:r>
    </w:p>
    <w:p w:rsidR="00F232D3" w:rsidRPr="001A1B4A" w:rsidRDefault="00F232D3" w:rsidP="00F232D3">
      <w:pPr>
        <w:keepNext/>
        <w:spacing w:after="0" w:line="240" w:lineRule="auto"/>
        <w:jc w:val="center"/>
        <w:outlineLvl w:val="1"/>
        <w:rPr>
          <w:rFonts w:eastAsia="Times New Roman"/>
          <w:b/>
          <w:szCs w:val="24"/>
          <w:lang w:eastAsia="lv-LV"/>
        </w:rPr>
      </w:pPr>
      <w:r w:rsidRPr="00F232D3">
        <w:rPr>
          <w:rFonts w:eastAsia="Times New Roman"/>
          <w:b/>
          <w:szCs w:val="24"/>
          <w:lang w:eastAsia="lv-LV"/>
        </w:rPr>
        <w:t>Par Ziedu ielas seguma stiprināšanu</w:t>
      </w:r>
    </w:p>
    <w:p w:rsidR="00F232D3" w:rsidRPr="001A1B4A" w:rsidRDefault="00F232D3" w:rsidP="00F232D3">
      <w:pPr>
        <w:spacing w:after="0" w:line="240" w:lineRule="auto"/>
        <w:ind w:right="-296"/>
        <w:jc w:val="center"/>
        <w:rPr>
          <w:rFonts w:eastAsia="Times New Roman"/>
          <w:szCs w:val="20"/>
          <w:lang w:eastAsia="lv-LV"/>
        </w:rPr>
      </w:pPr>
      <w:r w:rsidRPr="001A1B4A">
        <w:rPr>
          <w:rFonts w:eastAsia="Times New Roman"/>
          <w:szCs w:val="20"/>
          <w:lang w:eastAsia="lv-LV"/>
        </w:rPr>
        <w:t>-------------------------------------------------------------------------------------------------------</w:t>
      </w:r>
    </w:p>
    <w:p w:rsidR="00F232D3" w:rsidRPr="000C5BAE" w:rsidRDefault="00F232D3" w:rsidP="00F232D3">
      <w:pPr>
        <w:spacing w:after="0" w:line="240" w:lineRule="auto"/>
        <w:rPr>
          <w:rFonts w:eastAsia="Times New Roman"/>
          <w:szCs w:val="20"/>
          <w:lang w:eastAsia="lv-LV"/>
        </w:rPr>
      </w:pPr>
      <w:r w:rsidRPr="000C5BAE">
        <w:rPr>
          <w:rFonts w:eastAsia="Times New Roman"/>
          <w:szCs w:val="20"/>
          <w:lang w:eastAsia="lv-LV"/>
        </w:rPr>
        <w:t xml:space="preserve">Uzstājas A.Zālītis, </w:t>
      </w:r>
      <w:r w:rsidR="00F064EA" w:rsidRPr="000C5BAE">
        <w:rPr>
          <w:rFonts w:eastAsia="Times New Roman" w:cs="Arial Unicode MS"/>
          <w:szCs w:val="24"/>
          <w:lang w:eastAsia="lv-LV" w:bidi="lo-LA"/>
        </w:rPr>
        <w:t xml:space="preserve">J.Brokāns, </w:t>
      </w:r>
      <w:r w:rsidR="001E4488" w:rsidRPr="000C5BAE">
        <w:rPr>
          <w:rFonts w:eastAsia="Times New Roman" w:cs="Arial Unicode MS"/>
          <w:szCs w:val="24"/>
          <w:lang w:eastAsia="lv-LV" w:bidi="lo-LA"/>
        </w:rPr>
        <w:t xml:space="preserve">A.Zitāns, </w:t>
      </w:r>
      <w:r w:rsidR="00F064EA" w:rsidRPr="000C5BAE">
        <w:rPr>
          <w:rFonts w:eastAsia="Times New Roman"/>
          <w:szCs w:val="20"/>
          <w:lang w:eastAsia="lv-LV"/>
        </w:rPr>
        <w:t xml:space="preserve"> </w:t>
      </w:r>
      <w:r w:rsidRPr="000C5BAE">
        <w:rPr>
          <w:rFonts w:eastAsia="Times New Roman"/>
          <w:szCs w:val="20"/>
          <w:lang w:eastAsia="lv-LV"/>
        </w:rPr>
        <w:t>U.Pērsis</w:t>
      </w:r>
      <w:r w:rsidR="001E4488" w:rsidRPr="000C5BAE">
        <w:rPr>
          <w:rFonts w:eastAsia="Times New Roman"/>
          <w:szCs w:val="20"/>
          <w:lang w:eastAsia="lv-LV"/>
        </w:rPr>
        <w:t>, U.Dzērve</w:t>
      </w:r>
      <w:r w:rsidRPr="000C5BAE">
        <w:rPr>
          <w:rFonts w:eastAsia="Times New Roman"/>
          <w:szCs w:val="20"/>
          <w:lang w:eastAsia="lv-LV"/>
        </w:rPr>
        <w:t>.</w:t>
      </w:r>
    </w:p>
    <w:p w:rsidR="00F232D3" w:rsidRPr="006003FB" w:rsidRDefault="00F232D3" w:rsidP="00F232D3">
      <w:pPr>
        <w:spacing w:after="0" w:line="240" w:lineRule="auto"/>
        <w:ind w:right="-143" w:firstLine="567"/>
        <w:jc w:val="both"/>
        <w:rPr>
          <w:rFonts w:eastAsia="Times New Roman" w:cs="Arial Unicode MS"/>
          <w:szCs w:val="24"/>
          <w:lang w:eastAsia="lv-LV" w:bidi="lo-LA"/>
        </w:rPr>
      </w:pPr>
    </w:p>
    <w:p w:rsidR="00B34FBE" w:rsidRDefault="00B34FBE" w:rsidP="000C17CE">
      <w:pPr>
        <w:spacing w:after="0" w:line="240" w:lineRule="auto"/>
        <w:ind w:firstLine="709"/>
        <w:jc w:val="both"/>
        <w:rPr>
          <w:szCs w:val="24"/>
          <w:lang w:eastAsia="lv-LV"/>
        </w:rPr>
      </w:pPr>
      <w:r>
        <w:rPr>
          <w:szCs w:val="24"/>
          <w:lang w:eastAsia="lv-LV"/>
        </w:rPr>
        <w:t>[..]</w:t>
      </w:r>
    </w:p>
    <w:p w:rsidR="00B34FBE" w:rsidRDefault="00B34FBE" w:rsidP="000C17CE">
      <w:pPr>
        <w:spacing w:after="0" w:line="240" w:lineRule="auto"/>
        <w:ind w:firstLine="709"/>
        <w:jc w:val="both"/>
        <w:rPr>
          <w:szCs w:val="24"/>
          <w:lang w:eastAsia="lv-LV"/>
        </w:rPr>
      </w:pPr>
    </w:p>
    <w:p w:rsidR="000C17CE" w:rsidRPr="000C17CE" w:rsidRDefault="000C17CE" w:rsidP="000C17CE">
      <w:pPr>
        <w:spacing w:after="0" w:line="240" w:lineRule="auto"/>
        <w:ind w:firstLine="709"/>
        <w:jc w:val="both"/>
        <w:rPr>
          <w:szCs w:val="24"/>
          <w:lang w:eastAsia="lv-LV"/>
        </w:rPr>
      </w:pPr>
      <w:r w:rsidRPr="000C17CE">
        <w:rPr>
          <w:szCs w:val="24"/>
          <w:lang w:eastAsia="lv-LV"/>
        </w:rPr>
        <w:t>Sakarā ar to, ka rudens un pavasara periodā Ziedu ielas nekvalitatīvā seguma dēļ ir apgrūtināta transporta kustība pa Ziedu ielu un nav paredzams tiesvedības</w:t>
      </w:r>
      <w:r w:rsidRPr="000C5BAE">
        <w:rPr>
          <w:szCs w:val="24"/>
          <w:lang w:eastAsia="lv-LV"/>
        </w:rPr>
        <w:t xml:space="preserve"> </w:t>
      </w:r>
      <w:r w:rsidRPr="000C17CE">
        <w:rPr>
          <w:szCs w:val="24"/>
          <w:lang w:eastAsia="lv-LV"/>
        </w:rPr>
        <w:t>rezultāts, lai nodrošinātu, ka ielas lietošanas rezultātā autoceļa stāvoklis nepasliktinātos, pamatojoties uz likuma “Par pašvaldībām” 15.panta pirmās daļas 2.punktu, 21.panta otro daļu un 41.panta pirmās daļas 4.punktu,</w:t>
      </w:r>
    </w:p>
    <w:p w:rsidR="000C17CE" w:rsidRPr="000C17CE" w:rsidRDefault="000C17CE" w:rsidP="000C17CE">
      <w:pPr>
        <w:spacing w:after="0" w:line="240" w:lineRule="auto"/>
        <w:ind w:firstLine="709"/>
        <w:jc w:val="both"/>
        <w:rPr>
          <w:szCs w:val="24"/>
          <w:lang w:eastAsia="lv-LV"/>
        </w:rPr>
      </w:pPr>
    </w:p>
    <w:p w:rsidR="000C17CE" w:rsidRPr="000C17CE" w:rsidRDefault="000C17CE" w:rsidP="000C17CE">
      <w:pPr>
        <w:spacing w:after="0" w:line="240" w:lineRule="auto"/>
        <w:ind w:firstLine="709"/>
        <w:jc w:val="both"/>
        <w:rPr>
          <w:szCs w:val="24"/>
          <w:lang w:eastAsia="lv-LV"/>
        </w:rPr>
      </w:pPr>
      <w:r w:rsidRPr="000C17CE">
        <w:rPr>
          <w:szCs w:val="24"/>
          <w:lang w:eastAsia="lv-LV"/>
        </w:rPr>
        <w:t xml:space="preserve">Skrīveru novada dome balsojot ar 6 balsīm </w:t>
      </w:r>
      <w:r w:rsidRPr="000C17CE">
        <w:rPr>
          <w:i/>
          <w:iCs/>
          <w:szCs w:val="24"/>
          <w:lang w:eastAsia="lv-LV"/>
        </w:rPr>
        <w:t xml:space="preserve">par </w:t>
      </w:r>
      <w:r w:rsidRPr="000C17CE">
        <w:rPr>
          <w:szCs w:val="24"/>
          <w:lang w:eastAsia="lv-LV"/>
        </w:rPr>
        <w:t xml:space="preserve">(I.Biķerniece, I.Dika, U.Dzērve, U.Pērsis, A.Zālītis, A.Zitāns), </w:t>
      </w:r>
      <w:r w:rsidRPr="000C17CE">
        <w:rPr>
          <w:i/>
          <w:iCs/>
          <w:szCs w:val="24"/>
          <w:lang w:eastAsia="lv-LV"/>
        </w:rPr>
        <w:t>pret</w:t>
      </w:r>
      <w:r w:rsidRPr="000C17CE">
        <w:rPr>
          <w:szCs w:val="24"/>
          <w:lang w:eastAsia="lv-LV"/>
        </w:rPr>
        <w:t xml:space="preserve"> nav, </w:t>
      </w:r>
      <w:r w:rsidRPr="000C17CE">
        <w:rPr>
          <w:i/>
          <w:iCs/>
          <w:szCs w:val="24"/>
          <w:lang w:eastAsia="lv-LV"/>
        </w:rPr>
        <w:t>atturas</w:t>
      </w:r>
      <w:r w:rsidRPr="000C17CE">
        <w:rPr>
          <w:szCs w:val="24"/>
          <w:lang w:eastAsia="lv-LV"/>
        </w:rPr>
        <w:t xml:space="preserve"> – 1 (J.Brokāns), </w:t>
      </w:r>
      <w:r w:rsidRPr="000C17CE">
        <w:rPr>
          <w:b/>
          <w:bCs/>
          <w:szCs w:val="24"/>
          <w:lang w:eastAsia="lv-LV"/>
        </w:rPr>
        <w:t>nolemj</w:t>
      </w:r>
      <w:r w:rsidRPr="000C17CE">
        <w:rPr>
          <w:szCs w:val="24"/>
          <w:lang w:eastAsia="lv-LV"/>
        </w:rPr>
        <w:t>:</w:t>
      </w:r>
    </w:p>
    <w:p w:rsidR="000C17CE" w:rsidRPr="000C17CE" w:rsidRDefault="000C17CE" w:rsidP="000C17CE">
      <w:pPr>
        <w:spacing w:after="0" w:line="240" w:lineRule="auto"/>
        <w:ind w:firstLine="709"/>
        <w:jc w:val="both"/>
        <w:rPr>
          <w:szCs w:val="24"/>
          <w:lang w:eastAsia="lv-LV"/>
        </w:rPr>
      </w:pPr>
    </w:p>
    <w:p w:rsidR="000C17CE" w:rsidRPr="000C17CE" w:rsidRDefault="000C17CE" w:rsidP="000C17CE">
      <w:pPr>
        <w:spacing w:after="0" w:line="240" w:lineRule="auto"/>
        <w:ind w:firstLine="709"/>
        <w:jc w:val="both"/>
        <w:rPr>
          <w:szCs w:val="24"/>
          <w:lang w:eastAsia="lv-LV"/>
        </w:rPr>
      </w:pPr>
      <w:r w:rsidRPr="000C17CE">
        <w:rPr>
          <w:szCs w:val="24"/>
          <w:lang w:eastAsia="lv-LV"/>
        </w:rPr>
        <w:t>1. Veikt Ziedu ielas seguma stiprināšanu par pakalpojumiem paredzētajiem pašvaldības budžeta līdzekļiem.</w:t>
      </w:r>
    </w:p>
    <w:p w:rsidR="000C17CE" w:rsidRPr="000C17CE" w:rsidRDefault="000C17CE" w:rsidP="000C17CE">
      <w:pPr>
        <w:spacing w:after="0" w:line="240" w:lineRule="auto"/>
        <w:ind w:firstLine="709"/>
        <w:jc w:val="both"/>
        <w:rPr>
          <w:szCs w:val="24"/>
          <w:lang w:eastAsia="lv-LV"/>
        </w:rPr>
      </w:pPr>
    </w:p>
    <w:p w:rsidR="000C17CE" w:rsidRPr="000C17CE" w:rsidRDefault="000C17CE" w:rsidP="000C17CE">
      <w:pPr>
        <w:spacing w:after="0" w:line="240" w:lineRule="auto"/>
        <w:ind w:firstLine="709"/>
        <w:jc w:val="both"/>
        <w:rPr>
          <w:szCs w:val="24"/>
          <w:lang w:eastAsia="lv-LV"/>
        </w:rPr>
      </w:pPr>
      <w:r w:rsidRPr="000C17CE">
        <w:rPr>
          <w:szCs w:val="24"/>
          <w:lang w:eastAsia="lv-LV"/>
        </w:rPr>
        <w:t>2. Lai noteiktu izpildītāju, uzdot domes izpilddirektoram Ansim Martinsonam veikt cenu aptauju.</w:t>
      </w:r>
    </w:p>
    <w:p w:rsidR="00C84B84" w:rsidRDefault="00C84B84" w:rsidP="00C84B84">
      <w:pPr>
        <w:spacing w:after="0" w:line="240" w:lineRule="auto"/>
        <w:ind w:firstLine="709"/>
        <w:jc w:val="both"/>
        <w:rPr>
          <w:rFonts w:eastAsia="Times New Roman"/>
          <w:szCs w:val="20"/>
          <w:lang w:eastAsia="lv-LV"/>
        </w:rPr>
      </w:pPr>
    </w:p>
    <w:p w:rsidR="006E4B77" w:rsidRPr="000C396E" w:rsidRDefault="006E4B77" w:rsidP="006E4B77">
      <w:pPr>
        <w:spacing w:after="0" w:line="240" w:lineRule="auto"/>
        <w:jc w:val="center"/>
        <w:rPr>
          <w:rFonts w:eastAsia="Times New Roman" w:cs="Arial Unicode MS"/>
          <w:b/>
          <w:szCs w:val="24"/>
          <w:lang w:eastAsia="lv-LV" w:bidi="lo-LA"/>
        </w:rPr>
      </w:pPr>
      <w:r w:rsidRPr="000C396E">
        <w:rPr>
          <w:rFonts w:eastAsia="Times New Roman" w:cs="Arial Unicode MS"/>
          <w:b/>
          <w:szCs w:val="24"/>
          <w:lang w:eastAsia="lv-LV" w:bidi="lo-LA"/>
        </w:rPr>
        <w:t>6.</w:t>
      </w:r>
    </w:p>
    <w:p w:rsidR="006E4B77" w:rsidRPr="002033AC" w:rsidRDefault="006E4B77" w:rsidP="006E4B77">
      <w:pPr>
        <w:keepNext/>
        <w:spacing w:after="0" w:line="240" w:lineRule="auto"/>
        <w:jc w:val="center"/>
        <w:outlineLvl w:val="1"/>
        <w:rPr>
          <w:rFonts w:eastAsia="Times New Roman" w:cs="Arial Unicode MS"/>
          <w:b/>
          <w:bCs/>
          <w:szCs w:val="24"/>
          <w:lang w:eastAsia="lv-LV" w:bidi="lo-LA"/>
        </w:rPr>
      </w:pPr>
      <w:r w:rsidRPr="002033AC">
        <w:rPr>
          <w:rFonts w:eastAsia="Times New Roman" w:cs="Arial Unicode MS"/>
          <w:b/>
          <w:bCs/>
          <w:szCs w:val="24"/>
          <w:lang w:eastAsia="lv-LV" w:bidi="lo-LA"/>
        </w:rPr>
        <w:t xml:space="preserve">Par </w:t>
      </w:r>
      <w:r w:rsidRPr="002033AC">
        <w:rPr>
          <w:rFonts w:eastAsia="Times New Roman" w:cs="Arial Unicode MS"/>
          <w:b/>
          <w:szCs w:val="24"/>
          <w:lang w:eastAsia="lv-LV" w:bidi="lo-LA"/>
        </w:rPr>
        <w:t>dzīvokļa Daugavas ielā 140-18</w:t>
      </w:r>
      <w:r w:rsidRPr="002033AC">
        <w:rPr>
          <w:rFonts w:cs="Arial Unicode MS"/>
          <w:b/>
          <w:szCs w:val="24"/>
          <w:lang w:bidi="lo-LA"/>
        </w:rPr>
        <w:t xml:space="preserve"> izīrēšanu</w:t>
      </w:r>
      <w:r w:rsidRPr="002033AC">
        <w:rPr>
          <w:rFonts w:eastAsia="Times New Roman" w:cs="Arial Unicode MS"/>
          <w:b/>
          <w:bCs/>
          <w:szCs w:val="24"/>
          <w:lang w:eastAsia="lv-LV" w:bidi="lo-LA"/>
        </w:rPr>
        <w:t xml:space="preserve"> </w:t>
      </w:r>
    </w:p>
    <w:p w:rsidR="006E4B77" w:rsidRPr="000C396E" w:rsidRDefault="006E4B77" w:rsidP="006E4B77">
      <w:pPr>
        <w:spacing w:after="0" w:line="240" w:lineRule="auto"/>
        <w:jc w:val="center"/>
        <w:rPr>
          <w:rFonts w:eastAsia="Times New Roman" w:cs="Arial Unicode MS"/>
          <w:szCs w:val="24"/>
          <w:lang w:eastAsia="lv-LV" w:bidi="lo-LA"/>
        </w:rPr>
      </w:pPr>
      <w:r w:rsidRPr="000C396E">
        <w:rPr>
          <w:rFonts w:eastAsia="Times New Roman" w:cs="Arial Unicode MS"/>
          <w:szCs w:val="24"/>
          <w:lang w:eastAsia="lv-LV" w:bidi="lo-LA"/>
        </w:rPr>
        <w:t>----------------------------------------------------------------------------------------------</w:t>
      </w:r>
    </w:p>
    <w:p w:rsidR="0002327B" w:rsidRPr="001E4488" w:rsidRDefault="0002327B" w:rsidP="0002327B">
      <w:pPr>
        <w:spacing w:after="0" w:line="240" w:lineRule="auto"/>
        <w:rPr>
          <w:rFonts w:eastAsia="Times New Roman"/>
          <w:szCs w:val="20"/>
          <w:lang w:eastAsia="lv-LV"/>
        </w:rPr>
      </w:pPr>
      <w:r w:rsidRPr="001E4488">
        <w:rPr>
          <w:rFonts w:eastAsia="Times New Roman"/>
          <w:szCs w:val="20"/>
          <w:lang w:eastAsia="lv-LV"/>
        </w:rPr>
        <w:t>Uzstājas A.Zālītis.</w:t>
      </w:r>
    </w:p>
    <w:p w:rsidR="006E4B77" w:rsidRPr="000C396E" w:rsidRDefault="006E4B77" w:rsidP="006E4B77">
      <w:pPr>
        <w:spacing w:after="0" w:line="240" w:lineRule="auto"/>
        <w:ind w:right="-1" w:firstLine="567"/>
        <w:jc w:val="both"/>
        <w:rPr>
          <w:rFonts w:eastAsia="Times New Roman" w:cs="Arial Unicode MS"/>
          <w:noProof/>
          <w:szCs w:val="24"/>
          <w:lang w:eastAsia="lv-LV" w:bidi="lo-LA"/>
        </w:rPr>
      </w:pPr>
    </w:p>
    <w:p w:rsidR="006E4B77" w:rsidRPr="00125375" w:rsidRDefault="006E4B77" w:rsidP="006E4B77">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6E4B77" w:rsidRPr="000C396E" w:rsidRDefault="006E4B77" w:rsidP="006E4B77">
      <w:pPr>
        <w:tabs>
          <w:tab w:val="left" w:pos="4111"/>
        </w:tabs>
        <w:spacing w:after="0" w:line="240" w:lineRule="auto"/>
        <w:ind w:right="-58" w:firstLine="709"/>
        <w:jc w:val="both"/>
        <w:rPr>
          <w:rFonts w:eastAsia="Times New Roman" w:cs="Arial Unicode MS"/>
          <w:szCs w:val="24"/>
          <w:lang w:eastAsia="lv-LV" w:bidi="lo-LA"/>
        </w:rPr>
      </w:pPr>
    </w:p>
    <w:p w:rsidR="006E4B77" w:rsidRPr="001E4488" w:rsidRDefault="006E4B77" w:rsidP="006E4B77">
      <w:pPr>
        <w:tabs>
          <w:tab w:val="left" w:pos="4111"/>
        </w:tabs>
        <w:spacing w:after="0" w:line="240" w:lineRule="auto"/>
        <w:ind w:right="-58" w:firstLine="709"/>
        <w:jc w:val="both"/>
        <w:rPr>
          <w:rFonts w:ascii="Times New Roman BaltRim" w:eastAsia="Times New Roman" w:hAnsi="Times New Roman BaltRim" w:cs="Arial Unicode MS"/>
          <w:szCs w:val="24"/>
          <w:lang w:eastAsia="lv-LV" w:bidi="lo-LA"/>
        </w:rPr>
      </w:pPr>
      <w:r w:rsidRPr="001E4488">
        <w:rPr>
          <w:rFonts w:eastAsia="Times New Roman" w:cs="Arial Unicode MS"/>
          <w:szCs w:val="24"/>
          <w:lang w:eastAsia="lv-LV" w:bidi="lo-LA"/>
        </w:rPr>
        <w:t>1. Izīrēt I</w:t>
      </w:r>
      <w:r w:rsidR="00B34FBE">
        <w:rPr>
          <w:rFonts w:eastAsia="Times New Roman" w:cs="Arial Unicode MS"/>
          <w:szCs w:val="24"/>
          <w:lang w:eastAsia="lv-LV" w:bidi="lo-LA"/>
        </w:rPr>
        <w:t>.</w:t>
      </w:r>
      <w:r w:rsidRPr="001E4488">
        <w:rPr>
          <w:rFonts w:eastAsia="Times New Roman" w:cs="Arial Unicode MS"/>
          <w:szCs w:val="24"/>
          <w:lang w:eastAsia="lv-LV" w:bidi="lo-LA"/>
        </w:rPr>
        <w:t>S</w:t>
      </w:r>
      <w:r w:rsidR="00B34FBE">
        <w:rPr>
          <w:rFonts w:eastAsia="Times New Roman" w:cs="Arial Unicode MS"/>
          <w:szCs w:val="24"/>
          <w:lang w:eastAsia="lv-LV" w:bidi="lo-LA"/>
        </w:rPr>
        <w:t>.</w:t>
      </w:r>
      <w:r w:rsidRPr="001E4488">
        <w:rPr>
          <w:rFonts w:eastAsia="Times New Roman" w:cs="Arial Unicode MS"/>
          <w:szCs w:val="24"/>
          <w:lang w:eastAsia="lv-LV" w:bidi="lo-LA"/>
        </w:rPr>
        <w:t xml:space="preserve">, personas kods </w:t>
      </w:r>
      <w:r w:rsidR="00B34FBE">
        <w:rPr>
          <w:rFonts w:eastAsia="Times New Roman" w:cs="Arial Unicode MS"/>
          <w:szCs w:val="24"/>
          <w:lang w:eastAsia="lv-LV" w:bidi="lo-LA"/>
        </w:rPr>
        <w:t>[..]</w:t>
      </w:r>
      <w:r w:rsidRPr="001E4488">
        <w:rPr>
          <w:rFonts w:eastAsia="Times New Roman" w:cs="Arial Unicode MS"/>
          <w:szCs w:val="24"/>
          <w:lang w:eastAsia="lv-LV" w:bidi="lo-LA"/>
        </w:rPr>
        <w:t>, pašvaldībai piederošā trīsistabu dzīvoklī Daugavas ielā 140-18 vienu 14.1 m</w:t>
      </w:r>
      <w:r w:rsidRPr="001E4488">
        <w:rPr>
          <w:rFonts w:eastAsia="Times New Roman" w:cs="Arial Unicode MS"/>
          <w:szCs w:val="24"/>
          <w:vertAlign w:val="superscript"/>
          <w:lang w:eastAsia="lv-LV" w:bidi="lo-LA"/>
        </w:rPr>
        <w:t xml:space="preserve">2 </w:t>
      </w:r>
      <w:r w:rsidRPr="001E4488">
        <w:rPr>
          <w:rFonts w:eastAsia="Times New Roman" w:cs="Arial Unicode MS"/>
          <w:szCs w:val="24"/>
          <w:lang w:eastAsia="lv-LV" w:bidi="lo-LA"/>
        </w:rPr>
        <w:t>lielu istabu un koplietošanas telpu ½ domājamo daļu</w:t>
      </w:r>
      <w:r w:rsidRPr="001E4488">
        <w:rPr>
          <w:rFonts w:ascii="Times New Roman BaltRim" w:eastAsia="Times New Roman" w:hAnsi="Times New Roman BaltRim" w:cs="Arial Unicode MS"/>
          <w:i/>
          <w:szCs w:val="24"/>
          <w:lang w:eastAsia="lv-LV" w:bidi="lo-LA"/>
        </w:rPr>
        <w:t xml:space="preserve"> </w:t>
      </w:r>
      <w:r w:rsidRPr="001E4488">
        <w:rPr>
          <w:rFonts w:eastAsia="Times New Roman" w:cs="Arial Unicode MS"/>
          <w:szCs w:val="24"/>
          <w:lang w:eastAsia="lv-LV" w:bidi="lo-LA"/>
        </w:rPr>
        <w:t xml:space="preserve"> </w:t>
      </w:r>
      <w:r w:rsidRPr="001E4488">
        <w:rPr>
          <w:rFonts w:ascii="Times New Roman BaltRim" w:eastAsia="Times New Roman" w:hAnsi="Times New Roman BaltRim" w:cs="Arial Unicode MS"/>
          <w:szCs w:val="24"/>
          <w:lang w:eastAsia="lv-LV" w:bidi="lo-LA"/>
        </w:rPr>
        <w:t>uz 1 (vienu) gadu.</w:t>
      </w:r>
    </w:p>
    <w:p w:rsidR="006E4B77" w:rsidRPr="001E4488" w:rsidRDefault="006E4B77" w:rsidP="006E4B77">
      <w:pPr>
        <w:spacing w:before="120" w:after="0" w:line="240" w:lineRule="auto"/>
        <w:ind w:right="-1" w:firstLine="709"/>
        <w:jc w:val="both"/>
        <w:rPr>
          <w:rFonts w:eastAsia="Times New Roman" w:cs="Arial Unicode MS"/>
          <w:bCs/>
          <w:szCs w:val="24"/>
          <w:lang w:eastAsia="lv-LV" w:bidi="lo-LA"/>
        </w:rPr>
      </w:pPr>
      <w:r w:rsidRPr="001E4488">
        <w:rPr>
          <w:rFonts w:eastAsia="Times New Roman" w:cs="Arial Unicode MS"/>
          <w:bCs/>
          <w:szCs w:val="24"/>
          <w:lang w:eastAsia="lv-LV" w:bidi="lo-LA"/>
        </w:rPr>
        <w:t xml:space="preserve">2. Uzdot pašvaldības SIA “Skrīveru saimnieks” valdes loceklim Aigaram Sprudzānam noslēgt īres līgumu ar </w:t>
      </w:r>
      <w:r w:rsidRPr="001E4488">
        <w:rPr>
          <w:rFonts w:eastAsia="Times New Roman" w:cs="Arial Unicode MS"/>
          <w:szCs w:val="24"/>
          <w:lang w:eastAsia="lv-LV" w:bidi="lo-LA"/>
        </w:rPr>
        <w:t>I</w:t>
      </w:r>
      <w:r w:rsidR="00B34FBE">
        <w:rPr>
          <w:rFonts w:eastAsia="Times New Roman" w:cs="Arial Unicode MS"/>
          <w:szCs w:val="24"/>
          <w:lang w:eastAsia="lv-LV" w:bidi="lo-LA"/>
        </w:rPr>
        <w:t>.</w:t>
      </w:r>
      <w:r w:rsidRPr="001E4488">
        <w:rPr>
          <w:rFonts w:eastAsia="Times New Roman" w:cs="Arial Unicode MS"/>
          <w:szCs w:val="24"/>
          <w:lang w:eastAsia="lv-LV" w:bidi="lo-LA"/>
        </w:rPr>
        <w:t>S</w:t>
      </w:r>
      <w:r w:rsidR="00B34FBE">
        <w:rPr>
          <w:rFonts w:eastAsia="Times New Roman" w:cs="Arial Unicode MS"/>
          <w:szCs w:val="24"/>
          <w:lang w:eastAsia="lv-LV" w:bidi="lo-LA"/>
        </w:rPr>
        <w:t>.</w:t>
      </w:r>
      <w:r w:rsidRPr="001E4488">
        <w:rPr>
          <w:rFonts w:eastAsia="Times New Roman" w:cs="Arial Unicode MS"/>
          <w:szCs w:val="24"/>
          <w:lang w:eastAsia="lv-LV" w:bidi="lo-LA"/>
        </w:rPr>
        <w:t xml:space="preserve"> (ģimenē ir 1 cilvēks) uz 1 (vienu) gadu, īres līgumā iekļaujot saistību, kas paredz īrniekam tiesības prasīt līguma pagarināšanu, ja viņš pilda īres līguma nosacījumus.</w:t>
      </w:r>
    </w:p>
    <w:p w:rsidR="006E4B77" w:rsidRPr="001E4488" w:rsidRDefault="006E4B77" w:rsidP="006E4B77">
      <w:pPr>
        <w:spacing w:before="120" w:after="0" w:line="240" w:lineRule="auto"/>
        <w:ind w:right="-1" w:firstLine="709"/>
        <w:jc w:val="both"/>
        <w:rPr>
          <w:rFonts w:eastAsia="Times New Roman" w:cs="Arial Unicode MS"/>
          <w:sz w:val="23"/>
          <w:szCs w:val="23"/>
          <w:lang w:eastAsia="lv-LV" w:bidi="lo-LA"/>
        </w:rPr>
      </w:pPr>
      <w:r w:rsidRPr="001E4488">
        <w:rPr>
          <w:rFonts w:eastAsia="Times New Roman" w:cs="Arial Unicode MS"/>
          <w:sz w:val="23"/>
          <w:szCs w:val="23"/>
          <w:lang w:eastAsia="lv-LV" w:bidi="lo-LA"/>
        </w:rPr>
        <w:t>3. Pēc īres līguma noslēgšanas izslēgt I.</w:t>
      </w:r>
      <w:r w:rsidRPr="001E4488">
        <w:rPr>
          <w:rFonts w:eastAsia="Times New Roman" w:cs="Arial Unicode MS"/>
          <w:szCs w:val="24"/>
          <w:lang w:eastAsia="lv-LV" w:bidi="lo-LA"/>
        </w:rPr>
        <w:t>S</w:t>
      </w:r>
      <w:r w:rsidR="00B34FBE">
        <w:rPr>
          <w:rFonts w:eastAsia="Times New Roman" w:cs="Arial Unicode MS"/>
          <w:szCs w:val="24"/>
          <w:lang w:eastAsia="lv-LV" w:bidi="lo-LA"/>
        </w:rPr>
        <w:t>.</w:t>
      </w:r>
      <w:r w:rsidRPr="001E4488">
        <w:rPr>
          <w:rFonts w:eastAsia="Times New Roman" w:cs="Arial Unicode MS"/>
          <w:szCs w:val="24"/>
          <w:lang w:eastAsia="lv-LV" w:bidi="lo-LA"/>
        </w:rPr>
        <w:t xml:space="preserve"> </w:t>
      </w:r>
      <w:r w:rsidRPr="001E4488">
        <w:rPr>
          <w:rFonts w:eastAsia="Times New Roman" w:cs="Arial Unicode MS"/>
          <w:sz w:val="23"/>
          <w:szCs w:val="23"/>
          <w:lang w:eastAsia="lv-LV" w:bidi="lo-LA"/>
        </w:rPr>
        <w:t>no dzīvojamo telpu izīrēšanas palīdzības reģistra.</w:t>
      </w:r>
    </w:p>
    <w:p w:rsidR="00982CF6" w:rsidRPr="001E4488" w:rsidRDefault="00982CF6" w:rsidP="00982CF6">
      <w:pPr>
        <w:spacing w:before="120" w:after="0" w:line="240" w:lineRule="auto"/>
        <w:ind w:firstLine="567"/>
        <w:jc w:val="both"/>
        <w:rPr>
          <w:rFonts w:eastAsia="Times New Roman" w:cs="Arial Unicode MS"/>
          <w:szCs w:val="24"/>
          <w:lang w:eastAsia="lv-LV" w:bidi="lo-LA"/>
        </w:rPr>
      </w:pPr>
      <w:r w:rsidRPr="001E4488">
        <w:rPr>
          <w:rFonts w:eastAsia="Times New Roman"/>
          <w:szCs w:val="20"/>
          <w:lang w:eastAsia="lv-LV"/>
        </w:rPr>
        <w:t>4. Saskaņā ar Skrīveru novada domes 2010.gada 30.decembra sēdes lēmumu Nr.1.1, pamatojoties uz Latvijas Republikas likuma “Par dzīvojamo telpu īri” 11.pantu un 11</w:t>
      </w:r>
      <w:r w:rsidRPr="001E4488">
        <w:rPr>
          <w:rFonts w:eastAsia="Times New Roman"/>
          <w:szCs w:val="20"/>
          <w:vertAlign w:val="superscript"/>
          <w:lang w:eastAsia="lv-LV"/>
        </w:rPr>
        <w:t>1</w:t>
      </w:r>
      <w:r w:rsidRPr="001E4488">
        <w:rPr>
          <w:rFonts w:eastAsia="Times New Roman"/>
          <w:szCs w:val="20"/>
          <w:lang w:eastAsia="lv-LV"/>
        </w:rPr>
        <w:t>.panta pirmo daļu un likuma „Par pašvaldībām” 21.panta pirmās daļas 14.punkta b apakšpunktu,</w:t>
      </w:r>
      <w:r w:rsidRPr="001E4488">
        <w:t xml:space="preserve"> noteikt </w:t>
      </w:r>
      <w:r w:rsidRPr="001E4488">
        <w:rPr>
          <w:rFonts w:eastAsia="Times New Roman"/>
          <w:szCs w:val="20"/>
          <w:lang w:eastAsia="lv-LV"/>
        </w:rPr>
        <w:t xml:space="preserve">dzīvokļa Daugavas ielā 140-18, Skrīveros, Skrīveru nov. īres maksu 0.21 </w:t>
      </w:r>
      <w:r w:rsidRPr="001E4488">
        <w:rPr>
          <w:rFonts w:eastAsia="Times New Roman"/>
          <w:i/>
          <w:szCs w:val="20"/>
          <w:lang w:eastAsia="lv-LV"/>
        </w:rPr>
        <w:t>euro</w:t>
      </w:r>
      <w:r w:rsidRPr="001E4488">
        <w:rPr>
          <w:rFonts w:eastAsia="Times New Roman"/>
          <w:szCs w:val="20"/>
          <w:lang w:eastAsia="lv-LV"/>
        </w:rPr>
        <w:t>/m</w:t>
      </w:r>
      <w:r w:rsidRPr="001E4488">
        <w:rPr>
          <w:rFonts w:eastAsia="Times New Roman"/>
          <w:szCs w:val="20"/>
          <w:vertAlign w:val="superscript"/>
          <w:lang w:eastAsia="lv-LV"/>
        </w:rPr>
        <w:t>2</w:t>
      </w:r>
      <w:r w:rsidRPr="001E4488">
        <w:rPr>
          <w:rFonts w:eastAsia="Times New Roman"/>
          <w:szCs w:val="20"/>
          <w:lang w:eastAsia="lv-LV"/>
        </w:rPr>
        <w:t xml:space="preserve"> , t.sk. 0.14 </w:t>
      </w:r>
      <w:r w:rsidRPr="001E4488">
        <w:rPr>
          <w:rFonts w:eastAsia="Times New Roman"/>
          <w:i/>
          <w:szCs w:val="20"/>
          <w:lang w:eastAsia="lv-LV"/>
        </w:rPr>
        <w:t>euro</w:t>
      </w:r>
      <w:r w:rsidRPr="001E4488">
        <w:rPr>
          <w:rFonts w:eastAsia="Times New Roman"/>
          <w:szCs w:val="20"/>
          <w:lang w:eastAsia="lv-LV"/>
        </w:rPr>
        <w:t>/m</w:t>
      </w:r>
      <w:r w:rsidRPr="001E4488">
        <w:rPr>
          <w:rFonts w:eastAsia="Times New Roman"/>
          <w:szCs w:val="20"/>
          <w:vertAlign w:val="superscript"/>
          <w:lang w:eastAsia="lv-LV"/>
        </w:rPr>
        <w:t>2</w:t>
      </w:r>
      <w:r w:rsidRPr="001E4488">
        <w:rPr>
          <w:rFonts w:eastAsia="Times New Roman"/>
          <w:szCs w:val="20"/>
          <w:lang w:eastAsia="lv-LV"/>
        </w:rPr>
        <w:t xml:space="preserve"> apsaimniekošanas izdevumi un 0.07 </w:t>
      </w:r>
      <w:r w:rsidRPr="001E4488">
        <w:rPr>
          <w:rFonts w:eastAsia="Times New Roman"/>
          <w:i/>
          <w:szCs w:val="20"/>
          <w:lang w:eastAsia="lv-LV"/>
        </w:rPr>
        <w:t>euro</w:t>
      </w:r>
      <w:r w:rsidRPr="001E4488">
        <w:rPr>
          <w:rFonts w:eastAsia="Times New Roman"/>
          <w:szCs w:val="20"/>
          <w:lang w:eastAsia="lv-LV"/>
        </w:rPr>
        <w:t>/m</w:t>
      </w:r>
      <w:r w:rsidRPr="001E4488">
        <w:rPr>
          <w:rFonts w:eastAsia="Times New Roman"/>
          <w:szCs w:val="20"/>
          <w:vertAlign w:val="superscript"/>
          <w:lang w:eastAsia="lv-LV"/>
        </w:rPr>
        <w:t>2</w:t>
      </w:r>
      <w:r w:rsidRPr="001E4488">
        <w:rPr>
          <w:rFonts w:eastAsia="Times New Roman"/>
          <w:szCs w:val="20"/>
          <w:lang w:eastAsia="lv-LV"/>
        </w:rPr>
        <w:t xml:space="preserve"> peļņa (atlīdzība par pašvaldības īpašuma lietošanu) </w:t>
      </w:r>
    </w:p>
    <w:p w:rsidR="00982CF6" w:rsidRPr="001E4488" w:rsidRDefault="00982CF6" w:rsidP="00982CF6">
      <w:pPr>
        <w:spacing w:after="0" w:line="240" w:lineRule="auto"/>
        <w:ind w:firstLine="567"/>
        <w:jc w:val="both"/>
        <w:rPr>
          <w:rFonts w:eastAsia="Times New Roman" w:cs="Arial Unicode MS"/>
          <w:szCs w:val="24"/>
          <w:lang w:eastAsia="lv-LV" w:bidi="lo-LA"/>
        </w:rPr>
      </w:pPr>
    </w:p>
    <w:p w:rsidR="0002327B" w:rsidRDefault="0002327B" w:rsidP="0002327B">
      <w:pPr>
        <w:spacing w:after="0" w:line="240" w:lineRule="auto"/>
        <w:ind w:right="-58"/>
        <w:jc w:val="both"/>
        <w:rPr>
          <w:rFonts w:eastAsia="Times New Roman" w:cs="Arial Unicode MS"/>
          <w:szCs w:val="24"/>
          <w:lang w:eastAsia="lv-LV" w:bidi="lo-LA"/>
        </w:rPr>
      </w:pPr>
      <w:r>
        <w:rPr>
          <w:rFonts w:eastAsia="Times New Roman" w:cs="Arial Unicode MS"/>
          <w:szCs w:val="24"/>
          <w:lang w:eastAsia="lv-LV" w:bidi="lo-LA"/>
        </w:rPr>
        <w:t>Pielikumā: izvērsts lēmums uz 2 lpp.</w:t>
      </w:r>
    </w:p>
    <w:p w:rsidR="006E4B77" w:rsidRPr="000C396E" w:rsidRDefault="006E4B77" w:rsidP="006E4B77">
      <w:pPr>
        <w:spacing w:after="0" w:line="240" w:lineRule="auto"/>
        <w:ind w:right="-1" w:firstLine="567"/>
        <w:jc w:val="both"/>
        <w:rPr>
          <w:rFonts w:eastAsia="Times New Roman" w:cs="Arial Unicode MS"/>
          <w:noProof/>
          <w:szCs w:val="24"/>
          <w:lang w:eastAsia="lv-LV" w:bidi="lo-LA"/>
        </w:rPr>
      </w:pPr>
    </w:p>
    <w:p w:rsidR="006E4B77" w:rsidRPr="00DB04DE" w:rsidRDefault="006E4B77" w:rsidP="006E4B77">
      <w:pPr>
        <w:spacing w:after="0" w:line="240" w:lineRule="auto"/>
        <w:jc w:val="center"/>
        <w:rPr>
          <w:rFonts w:eastAsia="Times New Roman" w:cs="Arial Unicode MS"/>
          <w:b/>
          <w:szCs w:val="24"/>
          <w:lang w:eastAsia="lv-LV" w:bidi="lo-LA"/>
        </w:rPr>
      </w:pPr>
      <w:r w:rsidRPr="00DB04DE">
        <w:rPr>
          <w:rFonts w:eastAsia="Times New Roman" w:cs="Arial Unicode MS"/>
          <w:b/>
          <w:szCs w:val="24"/>
          <w:lang w:eastAsia="lv-LV" w:bidi="lo-LA"/>
        </w:rPr>
        <w:t>7.</w:t>
      </w:r>
    </w:p>
    <w:p w:rsidR="006E4B77" w:rsidRPr="00DB04DE" w:rsidRDefault="006E4B77" w:rsidP="006E4B77">
      <w:pPr>
        <w:keepNext/>
        <w:spacing w:after="0" w:line="240" w:lineRule="auto"/>
        <w:jc w:val="center"/>
        <w:outlineLvl w:val="1"/>
        <w:rPr>
          <w:rFonts w:eastAsia="Times New Roman" w:cs="Arial Unicode MS"/>
          <w:b/>
          <w:bCs/>
          <w:szCs w:val="24"/>
          <w:lang w:eastAsia="lv-LV" w:bidi="lo-LA"/>
        </w:rPr>
      </w:pPr>
      <w:r w:rsidRPr="00DB04DE">
        <w:rPr>
          <w:rFonts w:eastAsia="Times New Roman" w:cs="Arial Unicode MS"/>
          <w:b/>
          <w:bCs/>
          <w:szCs w:val="24"/>
          <w:lang w:eastAsia="lv-LV" w:bidi="lo-LA"/>
        </w:rPr>
        <w:lastRenderedPageBreak/>
        <w:t xml:space="preserve">Par </w:t>
      </w:r>
      <w:r w:rsidR="00B34FBE">
        <w:rPr>
          <w:rFonts w:eastAsia="Times New Roman" w:cs="Arial Unicode MS"/>
          <w:b/>
          <w:bCs/>
          <w:szCs w:val="24"/>
          <w:lang w:eastAsia="lv-LV" w:bidi="lo-LA"/>
        </w:rPr>
        <w:t xml:space="preserve">sociālā </w:t>
      </w:r>
      <w:r w:rsidRPr="00DB04DE">
        <w:rPr>
          <w:rFonts w:eastAsia="Times New Roman" w:cs="Arial Unicode MS"/>
          <w:b/>
          <w:szCs w:val="24"/>
          <w:lang w:eastAsia="lv-LV" w:bidi="lo-LA"/>
        </w:rPr>
        <w:t>dzīvokļa “Plostniekos” – 6</w:t>
      </w:r>
      <w:r>
        <w:rPr>
          <w:rFonts w:eastAsia="Times New Roman" w:cs="Arial Unicode MS"/>
          <w:b/>
          <w:szCs w:val="24"/>
          <w:lang w:eastAsia="lv-LV" w:bidi="lo-LA"/>
        </w:rPr>
        <w:t xml:space="preserve"> </w:t>
      </w:r>
      <w:r w:rsidRPr="00DB04DE">
        <w:rPr>
          <w:rFonts w:cs="Arial Unicode MS"/>
          <w:b/>
          <w:szCs w:val="24"/>
          <w:lang w:bidi="lo-LA"/>
        </w:rPr>
        <w:t>izīrēšanu</w:t>
      </w:r>
      <w:r w:rsidRPr="00DB04DE">
        <w:rPr>
          <w:rFonts w:eastAsia="Times New Roman" w:cs="Arial Unicode MS"/>
          <w:b/>
          <w:bCs/>
          <w:szCs w:val="24"/>
          <w:lang w:eastAsia="lv-LV" w:bidi="lo-LA"/>
        </w:rPr>
        <w:t xml:space="preserve"> </w:t>
      </w:r>
    </w:p>
    <w:p w:rsidR="006E4B77" w:rsidRPr="00DB04DE" w:rsidRDefault="006E4B77" w:rsidP="006E4B77">
      <w:pPr>
        <w:spacing w:after="0" w:line="240" w:lineRule="auto"/>
        <w:jc w:val="center"/>
        <w:rPr>
          <w:rFonts w:eastAsia="Times New Roman" w:cs="Arial Unicode MS"/>
          <w:szCs w:val="24"/>
          <w:lang w:eastAsia="lv-LV" w:bidi="lo-LA"/>
        </w:rPr>
      </w:pPr>
      <w:r w:rsidRPr="00DB04DE">
        <w:rPr>
          <w:rFonts w:eastAsia="Times New Roman" w:cs="Arial Unicode MS"/>
          <w:szCs w:val="24"/>
          <w:lang w:eastAsia="lv-LV" w:bidi="lo-LA"/>
        </w:rPr>
        <w:t>----------------------------------------------------------------------------------------------</w:t>
      </w:r>
    </w:p>
    <w:p w:rsidR="0002327B" w:rsidRPr="001E4488" w:rsidRDefault="0002327B" w:rsidP="0002327B">
      <w:pPr>
        <w:spacing w:after="0" w:line="240" w:lineRule="auto"/>
        <w:rPr>
          <w:rFonts w:eastAsia="Times New Roman"/>
          <w:szCs w:val="20"/>
          <w:lang w:eastAsia="lv-LV"/>
        </w:rPr>
      </w:pPr>
      <w:r w:rsidRPr="001E4488">
        <w:rPr>
          <w:rFonts w:eastAsia="Times New Roman"/>
          <w:szCs w:val="20"/>
          <w:lang w:eastAsia="lv-LV"/>
        </w:rPr>
        <w:t>Uzstājas A.Zālītis.</w:t>
      </w:r>
    </w:p>
    <w:p w:rsidR="006E4B77" w:rsidRPr="00DB04DE" w:rsidRDefault="006E4B77" w:rsidP="006E4B77">
      <w:pPr>
        <w:spacing w:after="0" w:line="240" w:lineRule="auto"/>
        <w:ind w:firstLine="709"/>
        <w:jc w:val="both"/>
      </w:pPr>
    </w:p>
    <w:p w:rsidR="006E4B77" w:rsidRPr="00125375" w:rsidRDefault="006E4B77" w:rsidP="006E4B77">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6E4B77" w:rsidRPr="00DB04DE" w:rsidRDefault="006E4B77" w:rsidP="006E4B77">
      <w:pPr>
        <w:spacing w:after="0" w:line="240" w:lineRule="auto"/>
        <w:ind w:right="-29" w:firstLine="709"/>
        <w:jc w:val="both"/>
        <w:rPr>
          <w:rFonts w:eastAsia="Times New Roman" w:cs="Arial Unicode MS"/>
          <w:szCs w:val="24"/>
          <w:lang w:eastAsia="lv-LV" w:bidi="lo-LA"/>
        </w:rPr>
      </w:pPr>
    </w:p>
    <w:p w:rsidR="006E4B77" w:rsidRPr="00DB04DE" w:rsidRDefault="006E4B77" w:rsidP="006E4B77">
      <w:pPr>
        <w:spacing w:after="0" w:line="240" w:lineRule="auto"/>
        <w:ind w:right="-1" w:firstLine="709"/>
        <w:jc w:val="both"/>
        <w:rPr>
          <w:rFonts w:eastAsia="Times New Roman" w:cs="Arial Unicode MS"/>
          <w:szCs w:val="24"/>
          <w:lang w:eastAsia="lv-LV" w:bidi="lo-LA"/>
        </w:rPr>
      </w:pPr>
      <w:r w:rsidRPr="00DB04DE">
        <w:rPr>
          <w:rFonts w:eastAsia="Times New Roman" w:cs="Arial Unicode MS"/>
          <w:szCs w:val="24"/>
          <w:lang w:eastAsia="lv-LV" w:bidi="lo-LA"/>
        </w:rPr>
        <w:t>1. Atcelt Skrīveru novada domes 2016.gada 28.aprīļa sēdes lēmumu Nr.13.1 “Par pašvaldības dzīvokļa “Labrenči” – 2 domājamās daļas izīrēšanu V.L</w:t>
      </w:r>
      <w:r w:rsidR="00B34FBE">
        <w:rPr>
          <w:rFonts w:eastAsia="Times New Roman" w:cs="Arial Unicode MS"/>
          <w:szCs w:val="24"/>
          <w:lang w:eastAsia="lv-LV" w:bidi="lo-LA"/>
        </w:rPr>
        <w:t>.</w:t>
      </w:r>
      <w:r w:rsidRPr="00DB04DE">
        <w:rPr>
          <w:rFonts w:eastAsia="Times New Roman" w:cs="Arial Unicode MS"/>
          <w:szCs w:val="24"/>
          <w:lang w:eastAsia="lv-LV" w:bidi="lo-LA"/>
        </w:rPr>
        <w:t>”.</w:t>
      </w:r>
    </w:p>
    <w:p w:rsidR="006E4B77" w:rsidRPr="00DB04DE" w:rsidRDefault="006E4B77" w:rsidP="006E4B77">
      <w:pPr>
        <w:spacing w:after="0" w:line="240" w:lineRule="auto"/>
        <w:ind w:right="-1" w:firstLine="709"/>
        <w:jc w:val="both"/>
        <w:rPr>
          <w:rFonts w:eastAsia="Times New Roman" w:cs="Arial Unicode MS"/>
          <w:szCs w:val="24"/>
          <w:lang w:eastAsia="lv-LV" w:bidi="lo-LA"/>
        </w:rPr>
      </w:pPr>
    </w:p>
    <w:p w:rsidR="006E4B77" w:rsidRPr="001E4488" w:rsidRDefault="006E4B77" w:rsidP="006E4B77">
      <w:pPr>
        <w:spacing w:after="0" w:line="240" w:lineRule="auto"/>
        <w:ind w:right="-1" w:firstLine="709"/>
        <w:jc w:val="both"/>
        <w:rPr>
          <w:rFonts w:eastAsia="Times New Roman" w:cs="Arial Unicode MS"/>
          <w:bCs/>
          <w:szCs w:val="24"/>
          <w:lang w:eastAsia="lv-LV" w:bidi="lo-LA"/>
        </w:rPr>
      </w:pPr>
      <w:r w:rsidRPr="001E4488">
        <w:rPr>
          <w:rFonts w:eastAsia="Times New Roman" w:cs="Arial Unicode MS"/>
          <w:szCs w:val="24"/>
          <w:lang w:eastAsia="lv-LV" w:bidi="lo-LA"/>
        </w:rPr>
        <w:t>2. Izīrēt uz 6 (sešiem) mēnešiem V</w:t>
      </w:r>
      <w:r w:rsidR="00B34FBE">
        <w:rPr>
          <w:rFonts w:eastAsia="Times New Roman" w:cs="Arial Unicode MS"/>
          <w:szCs w:val="24"/>
          <w:lang w:eastAsia="lv-LV" w:bidi="lo-LA"/>
        </w:rPr>
        <w:t>.</w:t>
      </w:r>
      <w:r w:rsidRPr="001E4488">
        <w:rPr>
          <w:rFonts w:eastAsia="Times New Roman" w:cs="Arial Unicode MS"/>
          <w:szCs w:val="24"/>
          <w:lang w:eastAsia="lv-LV" w:bidi="lo-LA"/>
        </w:rPr>
        <w:t>L</w:t>
      </w:r>
      <w:r w:rsidR="00B34FBE">
        <w:rPr>
          <w:rFonts w:eastAsia="Times New Roman" w:cs="Arial Unicode MS"/>
          <w:szCs w:val="24"/>
          <w:lang w:eastAsia="lv-LV" w:bidi="lo-LA"/>
        </w:rPr>
        <w:t>.</w:t>
      </w:r>
      <w:r w:rsidRPr="001E4488">
        <w:rPr>
          <w:rFonts w:eastAsia="Times New Roman" w:cs="Arial Unicode MS"/>
          <w:szCs w:val="24"/>
          <w:lang w:eastAsia="lv-LV" w:bidi="lo-LA"/>
        </w:rPr>
        <w:t xml:space="preserve">, personas kods </w:t>
      </w:r>
      <w:r w:rsidR="00B34FBE">
        <w:rPr>
          <w:rFonts w:eastAsia="Times New Roman" w:cs="Arial Unicode MS"/>
          <w:szCs w:val="24"/>
          <w:lang w:eastAsia="lv-LV" w:bidi="lo-LA"/>
        </w:rPr>
        <w:t>[..]</w:t>
      </w:r>
      <w:r w:rsidRPr="001E4488">
        <w:rPr>
          <w:rFonts w:eastAsia="Times New Roman" w:cs="Arial Unicode MS"/>
          <w:szCs w:val="24"/>
          <w:lang w:eastAsia="lv-LV" w:bidi="lo-LA"/>
        </w:rPr>
        <w:t>, Skrīveru novada pašvaldības sociālo dzīvokli “Plostniekos” – 6, Klidziņās ciemā, Skrīveru novadā.</w:t>
      </w:r>
    </w:p>
    <w:p w:rsidR="006E4B77" w:rsidRPr="00DB04DE" w:rsidRDefault="006E4B77" w:rsidP="006E4B77">
      <w:pPr>
        <w:spacing w:before="120" w:after="0" w:line="240" w:lineRule="auto"/>
        <w:ind w:right="-1" w:firstLine="709"/>
        <w:jc w:val="both"/>
        <w:rPr>
          <w:rFonts w:eastAsia="Times New Roman" w:cs="Arial Unicode MS"/>
          <w:bCs/>
          <w:szCs w:val="24"/>
          <w:lang w:eastAsia="lv-LV" w:bidi="lo-LA"/>
        </w:rPr>
      </w:pPr>
      <w:r w:rsidRPr="00DB04DE">
        <w:rPr>
          <w:rFonts w:eastAsia="Times New Roman" w:cs="Arial Unicode MS"/>
          <w:bCs/>
          <w:szCs w:val="24"/>
          <w:lang w:eastAsia="lv-LV" w:bidi="lo-LA"/>
        </w:rPr>
        <w:t xml:space="preserve">3. Uzdot pašvaldības SIA “Skrīveru saimnieks” valdes priekšsēdētājam Aigaram Sprudzānam noslēgt īres līgumu ar </w:t>
      </w:r>
      <w:r w:rsidRPr="00DB04DE">
        <w:rPr>
          <w:rFonts w:eastAsia="Times New Roman" w:cs="Arial Unicode MS"/>
          <w:szCs w:val="24"/>
          <w:lang w:eastAsia="lv-LV" w:bidi="lo-LA"/>
        </w:rPr>
        <w:t>V</w:t>
      </w:r>
      <w:r w:rsidR="00B34FBE">
        <w:rPr>
          <w:rFonts w:eastAsia="Times New Roman" w:cs="Arial Unicode MS"/>
          <w:szCs w:val="24"/>
          <w:lang w:eastAsia="lv-LV" w:bidi="lo-LA"/>
        </w:rPr>
        <w:t>.</w:t>
      </w:r>
      <w:r w:rsidRPr="00DB04DE">
        <w:rPr>
          <w:rFonts w:eastAsia="Times New Roman" w:cs="Arial Unicode MS"/>
          <w:szCs w:val="24"/>
          <w:lang w:eastAsia="lv-LV" w:bidi="lo-LA"/>
        </w:rPr>
        <w:t>L</w:t>
      </w:r>
      <w:r w:rsidR="00B34FBE">
        <w:rPr>
          <w:rFonts w:eastAsia="Times New Roman" w:cs="Arial Unicode MS"/>
          <w:szCs w:val="24"/>
          <w:lang w:eastAsia="lv-LV" w:bidi="lo-LA"/>
        </w:rPr>
        <w:t>.</w:t>
      </w:r>
      <w:r w:rsidRPr="00DB04DE">
        <w:rPr>
          <w:rFonts w:eastAsia="Times New Roman" w:cs="Arial Unicode MS"/>
          <w:szCs w:val="24"/>
          <w:lang w:eastAsia="lv-LV" w:bidi="lo-LA"/>
        </w:rPr>
        <w:t>, ievērojot Skrīveru novada pašvaldības 2010.gada 29.aprīļa saistošo noteikumu Nr.9 „Par palīdzību dzīvokļa jautājumu risināšanā Skrīveru novadā” nosacījumus par sociālā dzīvokļa izīrēšanu.</w:t>
      </w:r>
    </w:p>
    <w:p w:rsidR="006E4B77" w:rsidRDefault="006E4B77" w:rsidP="006E4B77">
      <w:pPr>
        <w:spacing w:before="120" w:after="0" w:line="240" w:lineRule="auto"/>
        <w:ind w:right="-28" w:firstLine="567"/>
        <w:jc w:val="both"/>
        <w:rPr>
          <w:rFonts w:eastAsia="Times New Roman" w:cs="Arial Unicode MS"/>
          <w:szCs w:val="24"/>
          <w:lang w:eastAsia="lv-LV" w:bidi="lo-LA"/>
        </w:rPr>
      </w:pPr>
      <w:r w:rsidRPr="00DB04DE">
        <w:rPr>
          <w:rFonts w:eastAsia="Times New Roman" w:cs="Arial Unicode MS"/>
          <w:szCs w:val="24"/>
          <w:lang w:eastAsia="lv-LV" w:bidi="lo-LA"/>
        </w:rPr>
        <w:t>4. Pēc īres līguma noslēgšanas izslēgt V.L</w:t>
      </w:r>
      <w:r w:rsidR="00B34FBE">
        <w:rPr>
          <w:rFonts w:eastAsia="Times New Roman" w:cs="Arial Unicode MS"/>
          <w:szCs w:val="24"/>
          <w:lang w:eastAsia="lv-LV" w:bidi="lo-LA"/>
        </w:rPr>
        <w:t>.</w:t>
      </w:r>
      <w:r w:rsidRPr="00DB04DE">
        <w:rPr>
          <w:rFonts w:eastAsia="Times New Roman" w:cs="Arial Unicode MS"/>
          <w:szCs w:val="24"/>
          <w:lang w:eastAsia="lv-LV" w:bidi="lo-LA"/>
        </w:rPr>
        <w:t xml:space="preserve"> no dzīvojamo telpu izīrēšanas palīdzības reģistra.</w:t>
      </w:r>
    </w:p>
    <w:p w:rsidR="0002327B" w:rsidRDefault="0002327B" w:rsidP="0002327B">
      <w:pPr>
        <w:spacing w:after="0" w:line="240" w:lineRule="auto"/>
        <w:ind w:right="-28" w:firstLine="567"/>
        <w:jc w:val="both"/>
        <w:rPr>
          <w:rFonts w:eastAsia="Times New Roman" w:cs="Arial Unicode MS"/>
          <w:szCs w:val="24"/>
          <w:lang w:eastAsia="lv-LV" w:bidi="lo-LA"/>
        </w:rPr>
      </w:pPr>
    </w:p>
    <w:p w:rsidR="0002327B" w:rsidRDefault="0002327B" w:rsidP="0002327B">
      <w:pPr>
        <w:spacing w:after="0" w:line="240" w:lineRule="auto"/>
        <w:ind w:right="-58"/>
        <w:jc w:val="both"/>
        <w:rPr>
          <w:rFonts w:eastAsia="Times New Roman" w:cs="Arial Unicode MS"/>
          <w:szCs w:val="24"/>
          <w:lang w:eastAsia="lv-LV" w:bidi="lo-LA"/>
        </w:rPr>
      </w:pPr>
      <w:r>
        <w:rPr>
          <w:rFonts w:eastAsia="Times New Roman" w:cs="Arial Unicode MS"/>
          <w:szCs w:val="24"/>
          <w:lang w:eastAsia="lv-LV" w:bidi="lo-LA"/>
        </w:rPr>
        <w:t>Pielikumā: izvērsts lēmums uz 2 lpp.</w:t>
      </w:r>
    </w:p>
    <w:p w:rsidR="0002327B" w:rsidRPr="00DB04DE" w:rsidRDefault="0002327B" w:rsidP="0002327B">
      <w:pPr>
        <w:spacing w:after="0" w:line="240" w:lineRule="auto"/>
        <w:ind w:right="-28" w:firstLine="567"/>
        <w:jc w:val="both"/>
        <w:rPr>
          <w:rFonts w:eastAsia="Times New Roman" w:cs="Arial Unicode MS"/>
          <w:szCs w:val="24"/>
          <w:lang w:eastAsia="lv-LV" w:bidi="lo-LA"/>
        </w:rPr>
      </w:pPr>
    </w:p>
    <w:p w:rsidR="006E4B77" w:rsidRPr="00EC5A23" w:rsidRDefault="006E4B77" w:rsidP="006E4B77">
      <w:pPr>
        <w:tabs>
          <w:tab w:val="left" w:pos="4111"/>
        </w:tabs>
        <w:spacing w:after="0" w:line="240" w:lineRule="auto"/>
        <w:jc w:val="center"/>
        <w:rPr>
          <w:rFonts w:eastAsia="Times New Roman" w:cs="Arial Unicode MS"/>
          <w:b/>
          <w:szCs w:val="24"/>
          <w:lang w:eastAsia="lv-LV" w:bidi="lo-LA"/>
        </w:rPr>
      </w:pPr>
      <w:r>
        <w:rPr>
          <w:rFonts w:eastAsia="Times New Roman" w:cs="Arial Unicode MS"/>
          <w:b/>
          <w:szCs w:val="24"/>
          <w:lang w:eastAsia="lv-LV" w:bidi="lo-LA"/>
        </w:rPr>
        <w:t>8.</w:t>
      </w:r>
    </w:p>
    <w:p w:rsidR="006E4B77" w:rsidRPr="00EC5A23" w:rsidRDefault="0002327B" w:rsidP="006E4B77">
      <w:pPr>
        <w:keepNext/>
        <w:spacing w:after="0" w:line="240" w:lineRule="auto"/>
        <w:jc w:val="center"/>
        <w:outlineLvl w:val="1"/>
        <w:rPr>
          <w:rFonts w:eastAsia="Times New Roman" w:cs="Arial Unicode MS"/>
          <w:b/>
          <w:bCs/>
          <w:szCs w:val="24"/>
          <w:lang w:eastAsia="lv-LV" w:bidi="lo-LA"/>
        </w:rPr>
      </w:pPr>
      <w:r w:rsidRPr="0002327B">
        <w:rPr>
          <w:rFonts w:cs="Arial Unicode MS"/>
          <w:b/>
          <w:bCs/>
          <w:noProof/>
          <w:szCs w:val="24"/>
          <w:lang w:bidi="lo-LA"/>
        </w:rPr>
        <w:t>Par pašvaldības zemes iznomāšanu</w:t>
      </w:r>
    </w:p>
    <w:p w:rsidR="006E4B77" w:rsidRPr="00EC5A23" w:rsidRDefault="006E4B77" w:rsidP="006E4B77">
      <w:pPr>
        <w:spacing w:after="0" w:line="240" w:lineRule="auto"/>
        <w:jc w:val="center"/>
        <w:rPr>
          <w:rFonts w:eastAsia="Times New Roman" w:cs="Arial Unicode MS"/>
          <w:szCs w:val="24"/>
          <w:lang w:eastAsia="lv-LV" w:bidi="lo-LA"/>
        </w:rPr>
      </w:pPr>
      <w:r w:rsidRPr="00EC5A23">
        <w:rPr>
          <w:rFonts w:eastAsia="Times New Roman" w:cs="Arial Unicode MS"/>
          <w:szCs w:val="24"/>
          <w:lang w:eastAsia="lv-LV" w:bidi="lo-LA"/>
        </w:rPr>
        <w:t>------------------------------------------------------------------------------</w:t>
      </w:r>
    </w:p>
    <w:p w:rsidR="006E4B77" w:rsidRPr="006C1494" w:rsidRDefault="006E4B77" w:rsidP="006E4B77">
      <w:pPr>
        <w:spacing w:after="0" w:line="240" w:lineRule="auto"/>
        <w:rPr>
          <w:rFonts w:eastAsia="Times New Roman"/>
          <w:szCs w:val="20"/>
          <w:lang w:eastAsia="lv-LV"/>
        </w:rPr>
      </w:pPr>
      <w:r w:rsidRPr="006C1494">
        <w:rPr>
          <w:rFonts w:eastAsia="Times New Roman"/>
          <w:szCs w:val="20"/>
          <w:lang w:eastAsia="lv-LV"/>
        </w:rPr>
        <w:t>Uzstājas A.</w:t>
      </w:r>
      <w:r w:rsidR="0002327B">
        <w:rPr>
          <w:rFonts w:eastAsia="Times New Roman"/>
          <w:szCs w:val="20"/>
          <w:lang w:eastAsia="lv-LV"/>
        </w:rPr>
        <w:t>Zālītis</w:t>
      </w:r>
      <w:r w:rsidRPr="006C1494">
        <w:rPr>
          <w:rFonts w:eastAsia="Times New Roman"/>
          <w:szCs w:val="20"/>
          <w:lang w:eastAsia="lv-LV"/>
        </w:rPr>
        <w:t>.</w:t>
      </w:r>
    </w:p>
    <w:p w:rsidR="006E4B77" w:rsidRPr="00DB04DE" w:rsidRDefault="006E4B77" w:rsidP="006E4B77">
      <w:pPr>
        <w:spacing w:after="0" w:line="240" w:lineRule="auto"/>
        <w:ind w:right="-29" w:firstLine="709"/>
        <w:jc w:val="both"/>
        <w:rPr>
          <w:rFonts w:eastAsia="Times New Roman" w:cs="Arial Unicode MS"/>
          <w:szCs w:val="24"/>
          <w:lang w:eastAsia="lv-LV" w:bidi="lo-LA"/>
        </w:rPr>
      </w:pPr>
    </w:p>
    <w:p w:rsidR="006E4B77" w:rsidRPr="006E4B77" w:rsidRDefault="006E4B77" w:rsidP="006E4B77">
      <w:pPr>
        <w:suppressAutoHyphens/>
        <w:autoSpaceDN w:val="0"/>
        <w:spacing w:after="0" w:line="240" w:lineRule="auto"/>
        <w:ind w:firstLine="709"/>
        <w:jc w:val="both"/>
        <w:textAlignment w:val="baseline"/>
        <w:rPr>
          <w:rFonts w:eastAsia="Times New Roman"/>
          <w:szCs w:val="20"/>
          <w:lang w:eastAsia="lv-LV"/>
        </w:rPr>
      </w:pPr>
      <w:r w:rsidRPr="006E4B77">
        <w:rPr>
          <w:rFonts w:eastAsia="Times New Roman"/>
          <w:szCs w:val="20"/>
          <w:lang w:eastAsia="lv-LV"/>
        </w:rPr>
        <w:t>Lai nodrošinātu pašvaldības īpašuma lietderīgu izmantošanu un racionālu apsaimniekošanu, pamatojoties uz LR likuma „Par pašvaldībām” 14.panta otrās daļas 3.punktu un Ministru kabineta 2007.gada 30.oktobra noteikumu Nr.735 „Noteikumi par publiskas personas zemes nomu” 18.punktu,</w:t>
      </w:r>
    </w:p>
    <w:p w:rsidR="006E4B77" w:rsidRPr="006E4B77" w:rsidRDefault="006E4B77" w:rsidP="006E4B77">
      <w:pPr>
        <w:suppressAutoHyphens/>
        <w:autoSpaceDN w:val="0"/>
        <w:spacing w:after="0" w:line="240" w:lineRule="auto"/>
        <w:ind w:right="-1" w:firstLine="709"/>
        <w:jc w:val="both"/>
        <w:textAlignment w:val="baseline"/>
        <w:rPr>
          <w:rFonts w:eastAsia="Times New Roman" w:cs="Arial Unicode MS"/>
          <w:szCs w:val="24"/>
          <w:lang w:eastAsia="lv-LV" w:bidi="lo-LA"/>
        </w:rPr>
      </w:pPr>
    </w:p>
    <w:p w:rsidR="0002327B" w:rsidRPr="00125375" w:rsidRDefault="0002327B" w:rsidP="0002327B">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6E4B77" w:rsidRPr="006E4B77" w:rsidRDefault="006E4B77" w:rsidP="006E4B77">
      <w:pPr>
        <w:spacing w:after="0" w:line="240" w:lineRule="auto"/>
        <w:ind w:firstLine="706"/>
        <w:jc w:val="both"/>
        <w:rPr>
          <w:szCs w:val="24"/>
        </w:rPr>
      </w:pPr>
    </w:p>
    <w:p w:rsidR="006E4B77" w:rsidRPr="006E4B77" w:rsidRDefault="006E4B77" w:rsidP="006E4B77">
      <w:pPr>
        <w:spacing w:after="0" w:line="240" w:lineRule="auto"/>
        <w:ind w:firstLine="706"/>
        <w:jc w:val="both"/>
        <w:rPr>
          <w:szCs w:val="24"/>
        </w:rPr>
      </w:pPr>
      <w:r w:rsidRPr="006E4B77">
        <w:rPr>
          <w:szCs w:val="24"/>
        </w:rPr>
        <w:t>1.Noslēgt nomas līgumu no 2016.gada 1.janvāra līdz 2020.gada 31.decembrim par zemes nomu ēkas uzturēšanai ar K</w:t>
      </w:r>
      <w:r w:rsidR="00B34FBE">
        <w:rPr>
          <w:szCs w:val="24"/>
        </w:rPr>
        <w:t>.</w:t>
      </w:r>
      <w:r w:rsidRPr="006E4B77">
        <w:rPr>
          <w:szCs w:val="24"/>
        </w:rPr>
        <w:t>M</w:t>
      </w:r>
      <w:r w:rsidR="00B34FBE">
        <w:rPr>
          <w:szCs w:val="24"/>
        </w:rPr>
        <w:t>.</w:t>
      </w:r>
      <w:r w:rsidRPr="006E4B77">
        <w:rPr>
          <w:szCs w:val="24"/>
        </w:rPr>
        <w:t xml:space="preserve"> par zemes vienības “Sprīdīša šķūnīši” daļu vienas būves uzturēšanai.</w:t>
      </w:r>
    </w:p>
    <w:p w:rsidR="006E4B77" w:rsidRPr="006E4B77" w:rsidRDefault="006E4B77" w:rsidP="006E4B77">
      <w:pPr>
        <w:spacing w:after="0" w:line="240" w:lineRule="auto"/>
        <w:ind w:firstLine="706"/>
        <w:jc w:val="both"/>
        <w:rPr>
          <w:rFonts w:eastAsia="Times New Roman"/>
          <w:szCs w:val="20"/>
          <w:lang w:eastAsia="lv-LV"/>
        </w:rPr>
      </w:pPr>
    </w:p>
    <w:p w:rsidR="006E4B77" w:rsidRPr="006E4B77" w:rsidRDefault="006E4B77" w:rsidP="006E4B77">
      <w:pPr>
        <w:spacing w:after="0" w:line="240" w:lineRule="auto"/>
        <w:ind w:firstLine="706"/>
        <w:jc w:val="both"/>
        <w:rPr>
          <w:rFonts w:eastAsia="Times New Roman"/>
          <w:szCs w:val="20"/>
          <w:lang w:eastAsia="lv-LV"/>
        </w:rPr>
      </w:pPr>
      <w:r w:rsidRPr="006E4B77">
        <w:rPr>
          <w:szCs w:val="24"/>
        </w:rPr>
        <w:t>2.Noslēgt nomas līgumu no 2017.gada 1.janvāra līdz 2019.gada 31.decembrim par aramzemes nomu ar I</w:t>
      </w:r>
      <w:r w:rsidR="00B34FBE">
        <w:rPr>
          <w:szCs w:val="24"/>
        </w:rPr>
        <w:t>.</w:t>
      </w:r>
      <w:r w:rsidRPr="006E4B77">
        <w:rPr>
          <w:szCs w:val="24"/>
        </w:rPr>
        <w:t>B</w:t>
      </w:r>
      <w:r w:rsidR="00B34FBE">
        <w:rPr>
          <w:szCs w:val="24"/>
        </w:rPr>
        <w:t>.</w:t>
      </w:r>
      <w:r w:rsidRPr="006E4B77">
        <w:rPr>
          <w:szCs w:val="24"/>
        </w:rPr>
        <w:t xml:space="preserve"> par zemes vienības “Irbju lauks” daļu 0,2 ha platībā.</w:t>
      </w:r>
    </w:p>
    <w:p w:rsidR="006E4B77" w:rsidRPr="006E4B77" w:rsidRDefault="006E4B77" w:rsidP="006E4B77">
      <w:pPr>
        <w:spacing w:after="0" w:line="240" w:lineRule="auto"/>
        <w:ind w:firstLine="706"/>
        <w:jc w:val="both"/>
        <w:rPr>
          <w:rFonts w:eastAsia="Times New Roman"/>
          <w:szCs w:val="20"/>
          <w:lang w:eastAsia="lv-LV"/>
        </w:rPr>
      </w:pPr>
    </w:p>
    <w:p w:rsidR="006E4B77" w:rsidRPr="006E4B77" w:rsidRDefault="006E4B77" w:rsidP="006E4B77">
      <w:pPr>
        <w:spacing w:after="0" w:line="240" w:lineRule="auto"/>
        <w:ind w:firstLine="706"/>
        <w:jc w:val="both"/>
        <w:rPr>
          <w:szCs w:val="24"/>
        </w:rPr>
      </w:pPr>
      <w:r w:rsidRPr="006E4B77">
        <w:rPr>
          <w:szCs w:val="24"/>
        </w:rPr>
        <w:t xml:space="preserve">3.Noslēgt nomas līgumu no 2017.gada 1.janvāra līdz 2021.gada 31.decembrim par mazdārziņa nomu ar </w:t>
      </w:r>
    </w:p>
    <w:p w:rsidR="006E4B77" w:rsidRPr="006E4B77" w:rsidRDefault="006E4B77" w:rsidP="006E4B77">
      <w:pPr>
        <w:spacing w:after="0" w:line="240" w:lineRule="auto"/>
        <w:ind w:firstLine="706"/>
        <w:jc w:val="both"/>
        <w:rPr>
          <w:rFonts w:eastAsia="Times New Roman"/>
          <w:szCs w:val="20"/>
          <w:lang w:eastAsia="lv-LV"/>
        </w:rPr>
      </w:pPr>
      <w:r w:rsidRPr="006E4B77">
        <w:rPr>
          <w:szCs w:val="24"/>
        </w:rPr>
        <w:t>3.1.J</w:t>
      </w:r>
      <w:r w:rsidR="00B34FBE">
        <w:rPr>
          <w:szCs w:val="24"/>
        </w:rPr>
        <w:t>.</w:t>
      </w:r>
      <w:r w:rsidRPr="006E4B77">
        <w:rPr>
          <w:szCs w:val="24"/>
        </w:rPr>
        <w:t>G</w:t>
      </w:r>
      <w:r w:rsidR="00B34FBE">
        <w:rPr>
          <w:szCs w:val="24"/>
        </w:rPr>
        <w:t>.</w:t>
      </w:r>
      <w:r w:rsidRPr="006E4B77">
        <w:rPr>
          <w:szCs w:val="24"/>
        </w:rPr>
        <w:t xml:space="preserve"> par zemes vienības “Institūta mazdārziņi 2” daļu 0,04 ha platībā.</w:t>
      </w:r>
    </w:p>
    <w:p w:rsidR="006E4B77" w:rsidRPr="006E4B77" w:rsidRDefault="006E4B77" w:rsidP="006E4B77">
      <w:pPr>
        <w:spacing w:after="0" w:line="240" w:lineRule="auto"/>
        <w:ind w:firstLine="706"/>
        <w:jc w:val="both"/>
        <w:rPr>
          <w:rFonts w:eastAsia="Times New Roman"/>
          <w:szCs w:val="20"/>
          <w:lang w:eastAsia="lv-LV"/>
        </w:rPr>
      </w:pPr>
      <w:r w:rsidRPr="006E4B77">
        <w:rPr>
          <w:szCs w:val="24"/>
        </w:rPr>
        <w:t>3.2.Z</w:t>
      </w:r>
      <w:r w:rsidR="00B34FBE">
        <w:rPr>
          <w:szCs w:val="24"/>
        </w:rPr>
        <w:t>.</w:t>
      </w:r>
      <w:r w:rsidRPr="006E4B77">
        <w:rPr>
          <w:szCs w:val="24"/>
        </w:rPr>
        <w:t>D</w:t>
      </w:r>
      <w:r w:rsidR="00B34FBE">
        <w:rPr>
          <w:szCs w:val="24"/>
        </w:rPr>
        <w:t>.</w:t>
      </w:r>
      <w:r w:rsidRPr="006E4B77">
        <w:rPr>
          <w:szCs w:val="24"/>
        </w:rPr>
        <w:t xml:space="preserve"> par zemes vienības “Saimniecības mazdārziņi” daļu 0,03 ha platībā.</w:t>
      </w:r>
    </w:p>
    <w:p w:rsidR="006E4B77" w:rsidRPr="006E4B77" w:rsidRDefault="006E4B77" w:rsidP="006E4B77">
      <w:pPr>
        <w:suppressAutoHyphens/>
        <w:autoSpaceDN w:val="0"/>
        <w:spacing w:after="0" w:line="240" w:lineRule="auto"/>
        <w:ind w:firstLine="709"/>
        <w:jc w:val="both"/>
        <w:textAlignment w:val="baseline"/>
        <w:rPr>
          <w:rFonts w:eastAsia="Times New Roman"/>
          <w:szCs w:val="20"/>
          <w:lang w:eastAsia="lv-LV"/>
        </w:rPr>
      </w:pPr>
    </w:p>
    <w:p w:rsidR="006E4B77" w:rsidRDefault="006E4B77" w:rsidP="006E4B77">
      <w:pPr>
        <w:suppressAutoHyphens/>
        <w:autoSpaceDN w:val="0"/>
        <w:spacing w:after="0" w:line="240" w:lineRule="auto"/>
        <w:ind w:firstLine="709"/>
        <w:jc w:val="both"/>
        <w:textAlignment w:val="baseline"/>
        <w:rPr>
          <w:rFonts w:eastAsia="Times New Roman"/>
          <w:szCs w:val="20"/>
          <w:lang w:eastAsia="lv-LV"/>
        </w:rPr>
      </w:pPr>
      <w:r w:rsidRPr="006E4B77">
        <w:rPr>
          <w:rFonts w:eastAsia="Times New Roman"/>
          <w:szCs w:val="20"/>
          <w:lang w:eastAsia="lv-LV"/>
        </w:rPr>
        <w:t>4.Izbeigt A</w:t>
      </w:r>
      <w:r w:rsidR="00B34FBE">
        <w:rPr>
          <w:rFonts w:eastAsia="Times New Roman"/>
          <w:szCs w:val="20"/>
          <w:lang w:eastAsia="lv-LV"/>
        </w:rPr>
        <w:t>.</w:t>
      </w:r>
      <w:r w:rsidRPr="006E4B77">
        <w:rPr>
          <w:rFonts w:eastAsia="Times New Roman"/>
          <w:szCs w:val="20"/>
          <w:lang w:eastAsia="lv-LV"/>
        </w:rPr>
        <w:t>L</w:t>
      </w:r>
      <w:r w:rsidR="00B34FBE">
        <w:rPr>
          <w:rFonts w:eastAsia="Times New Roman"/>
          <w:szCs w:val="20"/>
          <w:lang w:eastAsia="lv-LV"/>
        </w:rPr>
        <w:t>.</w:t>
      </w:r>
      <w:r w:rsidRPr="006E4B77">
        <w:rPr>
          <w:rFonts w:eastAsia="Times New Roman"/>
          <w:szCs w:val="20"/>
          <w:lang w:eastAsia="lv-LV"/>
        </w:rPr>
        <w:t xml:space="preserve"> Nomas līgumu Nr.1.2-27.2/43 par pļavas nomu 3,5 ha platībā zemes gabalā “Mazdārziņi” ar 2016.gada 1.oktobri.</w:t>
      </w:r>
    </w:p>
    <w:p w:rsidR="00B34FBE" w:rsidRPr="006E4B77" w:rsidRDefault="00B34FBE" w:rsidP="006E4B77">
      <w:pPr>
        <w:suppressAutoHyphens/>
        <w:autoSpaceDN w:val="0"/>
        <w:spacing w:after="0" w:line="240" w:lineRule="auto"/>
        <w:ind w:firstLine="709"/>
        <w:jc w:val="both"/>
        <w:textAlignment w:val="baseline"/>
        <w:rPr>
          <w:rFonts w:eastAsia="Times New Roman"/>
          <w:szCs w:val="20"/>
          <w:lang w:eastAsia="lv-LV"/>
        </w:rPr>
      </w:pPr>
    </w:p>
    <w:p w:rsidR="0002327B" w:rsidRPr="00EC5A23" w:rsidRDefault="0002327B" w:rsidP="0002327B">
      <w:pPr>
        <w:tabs>
          <w:tab w:val="left" w:pos="4111"/>
        </w:tabs>
        <w:spacing w:after="0" w:line="240" w:lineRule="auto"/>
        <w:jc w:val="center"/>
        <w:rPr>
          <w:rFonts w:eastAsia="Times New Roman" w:cs="Arial Unicode MS"/>
          <w:b/>
          <w:szCs w:val="24"/>
          <w:lang w:eastAsia="lv-LV" w:bidi="lo-LA"/>
        </w:rPr>
      </w:pPr>
      <w:r>
        <w:rPr>
          <w:rFonts w:eastAsia="Times New Roman" w:cs="Arial Unicode MS"/>
          <w:b/>
          <w:szCs w:val="24"/>
          <w:lang w:eastAsia="lv-LV" w:bidi="lo-LA"/>
        </w:rPr>
        <w:t>9.</w:t>
      </w:r>
    </w:p>
    <w:p w:rsidR="0002327B" w:rsidRPr="00EC5A23" w:rsidRDefault="0002327B" w:rsidP="0002327B">
      <w:pPr>
        <w:keepNext/>
        <w:spacing w:after="0" w:line="240" w:lineRule="auto"/>
        <w:jc w:val="center"/>
        <w:outlineLvl w:val="1"/>
        <w:rPr>
          <w:rFonts w:eastAsia="Times New Roman" w:cs="Arial Unicode MS"/>
          <w:b/>
          <w:bCs/>
          <w:szCs w:val="24"/>
          <w:lang w:eastAsia="lv-LV" w:bidi="lo-LA"/>
        </w:rPr>
      </w:pPr>
      <w:r w:rsidRPr="00EC5A23">
        <w:rPr>
          <w:rFonts w:cs="Arial Unicode MS"/>
          <w:b/>
          <w:bCs/>
          <w:noProof/>
          <w:szCs w:val="24"/>
          <w:lang w:bidi="lo-LA"/>
        </w:rPr>
        <w:t>Par kārtējā atvaļinājuma piešķiršanu domes priekšsēdētājam A.Zālītim</w:t>
      </w:r>
    </w:p>
    <w:p w:rsidR="0002327B" w:rsidRPr="00EC5A23" w:rsidRDefault="0002327B" w:rsidP="0002327B">
      <w:pPr>
        <w:spacing w:after="0" w:line="240" w:lineRule="auto"/>
        <w:jc w:val="center"/>
        <w:rPr>
          <w:rFonts w:eastAsia="Times New Roman" w:cs="Arial Unicode MS"/>
          <w:szCs w:val="24"/>
          <w:lang w:eastAsia="lv-LV" w:bidi="lo-LA"/>
        </w:rPr>
      </w:pPr>
      <w:r w:rsidRPr="00EC5A23">
        <w:rPr>
          <w:rFonts w:eastAsia="Times New Roman" w:cs="Arial Unicode MS"/>
          <w:szCs w:val="24"/>
          <w:lang w:eastAsia="lv-LV" w:bidi="lo-LA"/>
        </w:rPr>
        <w:t>---------------------------------------------------------------------------------------------------------</w:t>
      </w:r>
    </w:p>
    <w:p w:rsidR="0002327B" w:rsidRPr="006C1494" w:rsidRDefault="0002327B" w:rsidP="0002327B">
      <w:pPr>
        <w:spacing w:after="0" w:line="240" w:lineRule="auto"/>
        <w:rPr>
          <w:rFonts w:eastAsia="Times New Roman"/>
          <w:szCs w:val="20"/>
          <w:lang w:eastAsia="lv-LV"/>
        </w:rPr>
      </w:pPr>
      <w:r w:rsidRPr="006C1494">
        <w:rPr>
          <w:rFonts w:eastAsia="Times New Roman"/>
          <w:szCs w:val="20"/>
          <w:lang w:eastAsia="lv-LV"/>
        </w:rPr>
        <w:lastRenderedPageBreak/>
        <w:t>Uzstājas A.</w:t>
      </w:r>
      <w:r>
        <w:rPr>
          <w:rFonts w:eastAsia="Times New Roman"/>
          <w:szCs w:val="20"/>
          <w:lang w:eastAsia="lv-LV"/>
        </w:rPr>
        <w:t>Martinsons</w:t>
      </w:r>
      <w:r w:rsidRPr="006C1494">
        <w:rPr>
          <w:rFonts w:eastAsia="Times New Roman"/>
          <w:szCs w:val="20"/>
          <w:lang w:eastAsia="lv-LV"/>
        </w:rPr>
        <w:t>.</w:t>
      </w:r>
    </w:p>
    <w:p w:rsidR="0002327B" w:rsidRPr="00EC5A23" w:rsidRDefault="0002327B" w:rsidP="0002327B">
      <w:pPr>
        <w:spacing w:after="0" w:line="240" w:lineRule="auto"/>
        <w:ind w:right="-1" w:firstLine="709"/>
        <w:jc w:val="both"/>
        <w:rPr>
          <w:rFonts w:eastAsia="Times New Roman" w:cs="Arial Unicode MS"/>
          <w:szCs w:val="24"/>
          <w:lang w:eastAsia="lv-LV" w:bidi="lo-LA"/>
        </w:rPr>
      </w:pPr>
    </w:p>
    <w:p w:rsidR="0002327B" w:rsidRPr="00EC5A23" w:rsidRDefault="0002327B" w:rsidP="0002327B">
      <w:pPr>
        <w:spacing w:after="0" w:line="240" w:lineRule="auto"/>
        <w:ind w:right="-1" w:firstLine="709"/>
        <w:jc w:val="both"/>
        <w:rPr>
          <w:rFonts w:eastAsia="Times New Roman" w:cs="Arial Unicode MS"/>
          <w:szCs w:val="24"/>
          <w:lang w:eastAsia="lv-LV" w:bidi="lo-LA"/>
        </w:rPr>
      </w:pPr>
      <w:r w:rsidRPr="00EC5A23">
        <w:rPr>
          <w:rFonts w:eastAsia="Times New Roman" w:cs="Arial Unicode MS"/>
          <w:szCs w:val="24"/>
          <w:lang w:eastAsia="lv-LV" w:bidi="lo-LA"/>
        </w:rPr>
        <w:t xml:space="preserve">Pamatojoties uz personīgo iesniegumu un uz </w:t>
      </w:r>
      <w:bookmarkStart w:id="1" w:name="OLE_LINK3"/>
      <w:bookmarkStart w:id="2" w:name="OLE_LINK4"/>
      <w:r w:rsidRPr="00EC5A23">
        <w:rPr>
          <w:rFonts w:eastAsia="Times New Roman" w:cs="Arial Unicode MS"/>
          <w:noProof/>
          <w:szCs w:val="24"/>
          <w:lang w:eastAsia="lv-LV" w:bidi="lo-LA"/>
        </w:rPr>
        <w:t>Skrīveru novada pašvaldības nolikuma 15.1.apakšpunktu un Skrīveru novada pašvaldības atlīdzības noteikumi</w:t>
      </w:r>
      <w:bookmarkEnd w:id="1"/>
      <w:bookmarkEnd w:id="2"/>
      <w:r w:rsidRPr="00EC5A23">
        <w:rPr>
          <w:rFonts w:eastAsia="Times New Roman" w:cs="Arial Unicode MS"/>
          <w:szCs w:val="24"/>
          <w:lang w:eastAsia="lv-LV" w:bidi="lo-LA"/>
        </w:rPr>
        <w:t xml:space="preserve"> </w:t>
      </w:r>
      <w:r w:rsidRPr="00EC5A23">
        <w:rPr>
          <w:rFonts w:eastAsia="Times New Roman" w:cs="Arial Unicode MS"/>
          <w:noProof/>
          <w:szCs w:val="24"/>
          <w:lang w:eastAsia="lv-LV" w:bidi="lo-LA"/>
        </w:rPr>
        <w:t>62.</w:t>
      </w:r>
      <w:r w:rsidRPr="00EC5A23">
        <w:rPr>
          <w:rFonts w:eastAsia="Times New Roman" w:cs="Arial Unicode MS"/>
          <w:szCs w:val="24"/>
          <w:lang w:eastAsia="lv-LV" w:bidi="lo-LA"/>
        </w:rPr>
        <w:t>punktu,</w:t>
      </w:r>
    </w:p>
    <w:p w:rsidR="0002327B" w:rsidRPr="00EC5A23" w:rsidRDefault="0002327B" w:rsidP="0002327B">
      <w:pPr>
        <w:spacing w:after="0" w:line="240" w:lineRule="auto"/>
        <w:ind w:right="-1" w:firstLine="709"/>
        <w:jc w:val="both"/>
        <w:rPr>
          <w:rFonts w:eastAsia="Times New Roman" w:cs="Arial Unicode MS"/>
          <w:szCs w:val="24"/>
          <w:lang w:eastAsia="lv-LV" w:bidi="lo-LA"/>
        </w:rPr>
      </w:pPr>
    </w:p>
    <w:p w:rsidR="0002327B" w:rsidRPr="00125375" w:rsidRDefault="0002327B" w:rsidP="0002327B">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A.Zālīti</w:t>
      </w:r>
      <w:r>
        <w:rPr>
          <w:rFonts w:eastAsia="Times New Roman" w:cs="Arial Unicode MS"/>
          <w:szCs w:val="24"/>
          <w:lang w:eastAsia="lv-LV" w:bidi="lo-LA"/>
        </w:rPr>
        <w:t xml:space="preserve">m balsošanā nepiedaloties, </w:t>
      </w:r>
      <w:r w:rsidRPr="00125375">
        <w:rPr>
          <w:rFonts w:eastAsia="Times New Roman" w:cs="Arial Unicode MS"/>
          <w:szCs w:val="24"/>
          <w:lang w:eastAsia="lv-LV" w:bidi="lo-LA"/>
        </w:rPr>
        <w:t xml:space="preserve">Skrīveru novada dome balsojot ar </w:t>
      </w:r>
      <w:r>
        <w:rPr>
          <w:rFonts w:eastAsia="Times New Roman" w:cs="Arial Unicode MS"/>
          <w:szCs w:val="24"/>
          <w:lang w:eastAsia="lv-LV" w:bidi="lo-LA"/>
        </w:rPr>
        <w:t>6</w:t>
      </w:r>
      <w:r w:rsidRPr="00125375">
        <w:rPr>
          <w:rFonts w:eastAsia="Times New Roman" w:cs="Arial Unicode MS"/>
          <w:szCs w:val="24"/>
          <w:lang w:eastAsia="lv-LV" w:bidi="lo-LA"/>
        </w:rPr>
        <w:t xml:space="preserve">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xml:space="preserve">, U.Pērsis, </w:t>
      </w:r>
      <w:r>
        <w:rPr>
          <w:rFonts w:eastAsia="Times New Roman" w:cs="Arial Unicode MS"/>
          <w:szCs w:val="24"/>
          <w:lang w:eastAsia="lv-LV" w:bidi="lo-LA"/>
        </w:rPr>
        <w:t>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02327B" w:rsidRPr="00EC5A23" w:rsidRDefault="0002327B" w:rsidP="0002327B">
      <w:pPr>
        <w:spacing w:after="0" w:line="240" w:lineRule="auto"/>
        <w:ind w:firstLine="709"/>
        <w:rPr>
          <w:rFonts w:eastAsia="Times New Roman" w:cs="Arial Unicode MS"/>
          <w:szCs w:val="24"/>
          <w:lang w:eastAsia="lv-LV" w:bidi="lo-LA"/>
        </w:rPr>
      </w:pPr>
    </w:p>
    <w:p w:rsidR="0002327B" w:rsidRPr="00EC5A23" w:rsidRDefault="0002327B" w:rsidP="0002327B">
      <w:pPr>
        <w:spacing w:after="0" w:line="240" w:lineRule="auto"/>
        <w:ind w:firstLine="709"/>
        <w:jc w:val="both"/>
        <w:rPr>
          <w:rFonts w:eastAsia="Times New Roman" w:cs="Arial Unicode MS"/>
          <w:szCs w:val="24"/>
          <w:lang w:eastAsia="lv-LV" w:bidi="lo-LA"/>
        </w:rPr>
      </w:pPr>
      <w:r w:rsidRPr="00EC5A23">
        <w:rPr>
          <w:rFonts w:eastAsia="Times New Roman" w:cs="Arial Unicode MS"/>
          <w:szCs w:val="24"/>
          <w:lang w:eastAsia="lv-LV" w:bidi="lo-LA"/>
        </w:rPr>
        <w:t>1. Piešķirt Skrīveru novada domes priekšsēdētājam ANDRIM ZĀLĪTIM ikgadējo apmaksāto atvaļinājumu laikā no 2016.gada 7.oktobra līdz 17.oktobrim par laika periodu no 2015.gada 27.jūlija līdz 2015.gada 17.decembrim.</w:t>
      </w:r>
    </w:p>
    <w:p w:rsidR="0002327B" w:rsidRPr="00EC5A23" w:rsidRDefault="0002327B" w:rsidP="0002327B">
      <w:pPr>
        <w:spacing w:after="0" w:line="240" w:lineRule="auto"/>
        <w:ind w:firstLine="709"/>
        <w:jc w:val="both"/>
        <w:rPr>
          <w:rFonts w:eastAsia="Times New Roman" w:cs="Arial Unicode MS"/>
          <w:szCs w:val="24"/>
          <w:lang w:eastAsia="lv-LV" w:bidi="lo-LA"/>
        </w:rPr>
      </w:pPr>
    </w:p>
    <w:p w:rsidR="0002327B" w:rsidRPr="00EC5A23" w:rsidRDefault="0002327B" w:rsidP="0002327B">
      <w:pPr>
        <w:spacing w:after="0" w:line="240" w:lineRule="auto"/>
        <w:ind w:firstLine="709"/>
        <w:jc w:val="both"/>
        <w:rPr>
          <w:rFonts w:eastAsia="Times New Roman" w:cs="Arial Unicode MS"/>
          <w:szCs w:val="24"/>
          <w:lang w:eastAsia="lv-LV" w:bidi="lo-LA"/>
        </w:rPr>
      </w:pPr>
      <w:r w:rsidRPr="00EC5A23">
        <w:rPr>
          <w:rFonts w:eastAsia="Times New Roman" w:cs="Arial Unicode MS"/>
          <w:szCs w:val="24"/>
          <w:lang w:eastAsia="lv-LV" w:bidi="lo-LA"/>
        </w:rPr>
        <w:t xml:space="preserve">2. Uzdot novada domes priekšsēdētāja vietniecei SARMĪTEI JANSONEI A.Zālīša atvaļinājuma laikā no 2016.gada 7.oktobra līdz 17.oktobrim pildīt novada domes priekšsēdētāja pienākumus. </w:t>
      </w:r>
    </w:p>
    <w:p w:rsidR="00C84B84" w:rsidRPr="00F232D3" w:rsidRDefault="00C84B84" w:rsidP="00C84B84">
      <w:pPr>
        <w:spacing w:after="0" w:line="240" w:lineRule="auto"/>
        <w:ind w:firstLine="709"/>
        <w:jc w:val="both"/>
        <w:rPr>
          <w:rFonts w:eastAsia="Times New Roman"/>
          <w:szCs w:val="20"/>
          <w:lang w:eastAsia="lv-LV"/>
        </w:rPr>
      </w:pPr>
    </w:p>
    <w:p w:rsidR="00156F3B" w:rsidRPr="00156F3B" w:rsidRDefault="00C84B84" w:rsidP="00156F3B">
      <w:pPr>
        <w:keepNext/>
        <w:spacing w:after="0" w:line="240" w:lineRule="auto"/>
        <w:jc w:val="center"/>
        <w:outlineLvl w:val="1"/>
        <w:rPr>
          <w:rFonts w:eastAsia="Times New Roman"/>
          <w:b/>
          <w:szCs w:val="20"/>
          <w:lang w:eastAsia="lv-LV"/>
        </w:rPr>
      </w:pPr>
      <w:r>
        <w:rPr>
          <w:rFonts w:eastAsia="Times New Roman"/>
          <w:b/>
          <w:szCs w:val="20"/>
          <w:lang w:eastAsia="lv-LV"/>
        </w:rPr>
        <w:t>10.1</w:t>
      </w:r>
      <w:r w:rsidR="00156F3B" w:rsidRPr="00156F3B">
        <w:rPr>
          <w:rFonts w:eastAsia="Times New Roman"/>
          <w:b/>
          <w:szCs w:val="20"/>
          <w:lang w:eastAsia="lv-LV"/>
        </w:rPr>
        <w:t>.</w:t>
      </w:r>
    </w:p>
    <w:p w:rsidR="00156F3B" w:rsidRPr="00156F3B" w:rsidRDefault="00156F3B" w:rsidP="00156F3B">
      <w:pPr>
        <w:keepNext/>
        <w:spacing w:after="0" w:line="240" w:lineRule="auto"/>
        <w:jc w:val="center"/>
        <w:outlineLvl w:val="1"/>
        <w:rPr>
          <w:rFonts w:eastAsia="Times New Roman" w:cs="Arial Unicode MS"/>
          <w:b/>
          <w:bCs/>
          <w:noProof/>
          <w:szCs w:val="24"/>
          <w:lang w:eastAsia="lv-LV" w:bidi="lo-LA"/>
        </w:rPr>
      </w:pPr>
      <w:r w:rsidRPr="00156F3B">
        <w:rPr>
          <w:rFonts w:eastAsia="Times New Roman" w:cs="Arial Unicode MS"/>
          <w:b/>
          <w:bCs/>
          <w:noProof/>
          <w:szCs w:val="24"/>
          <w:lang w:eastAsia="lv-LV" w:bidi="lo-LA"/>
        </w:rPr>
        <w:t>Par grozījumiem kultūras centra budžeta līdzekļu izdevumu daļā</w:t>
      </w:r>
    </w:p>
    <w:p w:rsidR="00156F3B" w:rsidRPr="00156F3B" w:rsidRDefault="00156F3B" w:rsidP="00156F3B">
      <w:pPr>
        <w:spacing w:after="0" w:line="240" w:lineRule="auto"/>
        <w:jc w:val="center"/>
        <w:rPr>
          <w:rFonts w:eastAsia="Times New Roman" w:cs="Arial Unicode MS"/>
          <w:noProof/>
          <w:szCs w:val="24"/>
          <w:lang w:eastAsia="lv-LV" w:bidi="lo-LA"/>
        </w:rPr>
      </w:pPr>
      <w:r w:rsidRPr="00156F3B">
        <w:rPr>
          <w:rFonts w:eastAsia="Times New Roman" w:cs="Arial Unicode MS"/>
          <w:noProof/>
          <w:szCs w:val="24"/>
          <w:lang w:eastAsia="lv-LV" w:bidi="lo-LA"/>
        </w:rPr>
        <w:t>---------------------------------------------------------------------------------------------------</w:t>
      </w:r>
    </w:p>
    <w:p w:rsidR="0080751B" w:rsidRPr="006C1494" w:rsidRDefault="0080751B" w:rsidP="0080751B">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w:t>
      </w:r>
      <w:r w:rsidRPr="006C1494">
        <w:rPr>
          <w:rFonts w:eastAsia="Times New Roman"/>
          <w:szCs w:val="20"/>
          <w:lang w:eastAsia="lv-LV"/>
        </w:rPr>
        <w:t>.</w:t>
      </w:r>
    </w:p>
    <w:p w:rsidR="00156F3B" w:rsidRPr="00156F3B" w:rsidRDefault="00156F3B" w:rsidP="00156F3B">
      <w:pPr>
        <w:spacing w:after="0" w:line="240" w:lineRule="auto"/>
        <w:ind w:right="-1" w:firstLine="709"/>
        <w:jc w:val="both"/>
        <w:rPr>
          <w:rFonts w:eastAsia="Times New Roman" w:cs="Arial Unicode MS"/>
          <w:noProof/>
          <w:szCs w:val="24"/>
          <w:lang w:eastAsia="lv-LV" w:bidi="lo-LA"/>
        </w:rPr>
      </w:pPr>
    </w:p>
    <w:p w:rsidR="00156F3B" w:rsidRPr="00156F3B" w:rsidRDefault="00156F3B" w:rsidP="00156F3B">
      <w:pPr>
        <w:spacing w:after="0" w:line="240" w:lineRule="auto"/>
        <w:ind w:right="-1" w:firstLine="709"/>
        <w:jc w:val="both"/>
        <w:rPr>
          <w:rFonts w:eastAsia="Times New Roman"/>
          <w:szCs w:val="20"/>
          <w:lang w:eastAsia="lv-LV"/>
        </w:rPr>
      </w:pPr>
      <w:r w:rsidRPr="00156F3B">
        <w:rPr>
          <w:rFonts w:eastAsia="Times New Roman" w:cs="Arial Unicode MS"/>
          <w:noProof/>
          <w:szCs w:val="24"/>
          <w:lang w:eastAsia="lv-LV" w:bidi="lo-LA"/>
        </w:rPr>
        <w:t xml:space="preserve">Izskatot Skrīveru kultūras centra direktores B.Dronkas </w:t>
      </w:r>
      <w:r w:rsidRPr="00156F3B">
        <w:rPr>
          <w:rFonts w:eastAsia="Times New Roman" w:cs="Arial Unicode MS"/>
          <w:szCs w:val="24"/>
          <w:lang w:eastAsia="lv-LV" w:bidi="lo-LA"/>
        </w:rPr>
        <w:t xml:space="preserve">iesniegumu, </w:t>
      </w:r>
      <w:r w:rsidRPr="00156F3B">
        <w:rPr>
          <w:rFonts w:eastAsia="Times New Roman" w:cs="Arial Unicode MS"/>
          <w:noProof/>
          <w:szCs w:val="24"/>
          <w:lang w:eastAsia="lv-LV" w:bidi="lo-LA"/>
        </w:rPr>
        <w:t xml:space="preserve">saskaņā ar </w:t>
      </w:r>
      <w:r w:rsidRPr="00156F3B">
        <w:rPr>
          <w:rFonts w:eastAsia="Times New Roman"/>
          <w:szCs w:val="20"/>
          <w:lang w:eastAsia="lv-LV"/>
        </w:rPr>
        <w:t>Finanšu un tautsaimniecības komitejas 2016.gada 22.oktobra sēdes lēmumu,</w:t>
      </w:r>
      <w:r w:rsidRPr="00156F3B">
        <w:rPr>
          <w:rFonts w:eastAsia="Times New Roman" w:cs="Arial Unicode MS"/>
          <w:noProof/>
          <w:szCs w:val="24"/>
          <w:lang w:eastAsia="lv-LV" w:bidi="lo-LA"/>
        </w:rPr>
        <w:t xml:space="preserve"> pamatojoties uz likuma „Par pašvaldībām” </w:t>
      </w:r>
      <w:r w:rsidRPr="00156F3B">
        <w:rPr>
          <w:rFonts w:eastAsia="Times New Roman" w:cs="Arial Unicode MS"/>
          <w:szCs w:val="24"/>
          <w:lang w:eastAsia="lv-LV" w:bidi="lo-LA"/>
        </w:rPr>
        <w:t>21.panta pirmās daļas 2.punktu</w:t>
      </w:r>
      <w:r w:rsidRPr="00156F3B">
        <w:rPr>
          <w:rFonts w:eastAsia="Times New Roman" w:cs="Arial Unicode MS"/>
          <w:noProof/>
          <w:szCs w:val="24"/>
          <w:lang w:eastAsia="lv-LV" w:bidi="lo-LA"/>
        </w:rPr>
        <w:t xml:space="preserve"> un otro daļu, 41.panta pirmās daļas 4.punktu, </w:t>
      </w:r>
      <w:r w:rsidRPr="00156F3B">
        <w:rPr>
          <w:rFonts w:eastAsia="Times New Roman"/>
          <w:szCs w:val="20"/>
          <w:lang w:eastAsia="lv-LV"/>
        </w:rPr>
        <w:t>un uz 2016.gada 28.janvāra pašvaldības saistošo noteikumu Nr.3 „Par Skrīveru novada pašvaldības budžetu 2016.gadam” 13.punktu,</w:t>
      </w:r>
    </w:p>
    <w:p w:rsidR="00156F3B" w:rsidRPr="00156F3B" w:rsidRDefault="00156F3B" w:rsidP="00156F3B">
      <w:pPr>
        <w:spacing w:after="0" w:line="240" w:lineRule="auto"/>
        <w:ind w:firstLine="709"/>
        <w:jc w:val="both"/>
        <w:rPr>
          <w:rFonts w:eastAsia="Times New Roman"/>
          <w:szCs w:val="20"/>
          <w:lang w:eastAsia="lv-LV"/>
        </w:rPr>
      </w:pPr>
    </w:p>
    <w:p w:rsidR="00C84B84" w:rsidRPr="00125375" w:rsidRDefault="00C84B84" w:rsidP="00C84B84">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156F3B" w:rsidRPr="00156F3B" w:rsidRDefault="00156F3B" w:rsidP="00156F3B">
      <w:pPr>
        <w:spacing w:after="0" w:line="240" w:lineRule="auto"/>
        <w:ind w:right="-58" w:firstLine="709"/>
        <w:jc w:val="both"/>
        <w:rPr>
          <w:rFonts w:eastAsia="Times New Roman"/>
          <w:szCs w:val="20"/>
          <w:lang w:eastAsia="lv-LV"/>
        </w:rPr>
      </w:pPr>
    </w:p>
    <w:p w:rsidR="00156F3B" w:rsidRPr="00156F3B" w:rsidRDefault="00156F3B" w:rsidP="00156F3B">
      <w:pPr>
        <w:spacing w:after="0" w:line="240" w:lineRule="auto"/>
        <w:ind w:right="-57" w:firstLine="709"/>
        <w:jc w:val="both"/>
        <w:rPr>
          <w:rFonts w:eastAsia="Times New Roman" w:cs="Arial Unicode MS"/>
          <w:noProof/>
          <w:szCs w:val="24"/>
          <w:lang w:eastAsia="lv-LV" w:bidi="lo-LA"/>
        </w:rPr>
      </w:pPr>
      <w:r w:rsidRPr="00156F3B">
        <w:rPr>
          <w:rFonts w:eastAsia="Times New Roman" w:cs="Arial Unicode MS"/>
          <w:szCs w:val="24"/>
          <w:lang w:eastAsia="lv-LV" w:bidi="lo-LA"/>
        </w:rPr>
        <w:t xml:space="preserve">1. Atļaut </w:t>
      </w:r>
      <w:r w:rsidRPr="00156F3B">
        <w:rPr>
          <w:rFonts w:eastAsia="Times New Roman" w:cs="Arial Unicode MS"/>
          <w:noProof/>
          <w:szCs w:val="24"/>
          <w:lang w:eastAsia="lv-LV" w:bidi="lo-LA"/>
        </w:rPr>
        <w:t xml:space="preserve">Skrīveru kultūras centram no kultūras centra zāles parketa slīpēšanai </w:t>
      </w:r>
      <w:r w:rsidRPr="00156F3B">
        <w:rPr>
          <w:rFonts w:eastAsia="Times New Roman" w:cs="Arial Unicode MS"/>
          <w:szCs w:val="24"/>
          <w:lang w:eastAsia="lv-LV" w:bidi="lo-LA"/>
        </w:rPr>
        <w:t xml:space="preserve">paredzētajiem </w:t>
      </w:r>
      <w:r w:rsidRPr="00156F3B">
        <w:rPr>
          <w:rFonts w:eastAsia="Times New Roman" w:cs="Arial Unicode MS"/>
          <w:noProof/>
          <w:szCs w:val="24"/>
          <w:lang w:eastAsia="lv-LV" w:bidi="lo-LA"/>
        </w:rPr>
        <w:t xml:space="preserve">līdzekļiem 2160,58 </w:t>
      </w:r>
      <w:r w:rsidRPr="00156F3B">
        <w:rPr>
          <w:rFonts w:eastAsia="Times New Roman" w:cs="Arial Unicode MS"/>
          <w:i/>
          <w:noProof/>
          <w:szCs w:val="24"/>
          <w:lang w:eastAsia="lv-LV" w:bidi="lo-LA"/>
        </w:rPr>
        <w:t>euro</w:t>
      </w:r>
      <w:r w:rsidRPr="00156F3B">
        <w:rPr>
          <w:rFonts w:eastAsia="Times New Roman" w:cs="Arial Unicode MS"/>
          <w:noProof/>
          <w:szCs w:val="24"/>
          <w:lang w:eastAsia="lv-LV" w:bidi="lo-LA"/>
        </w:rPr>
        <w:t xml:space="preserve"> izlietotot deju grīdas iegādei.</w:t>
      </w:r>
    </w:p>
    <w:p w:rsidR="00156F3B" w:rsidRPr="00156F3B" w:rsidRDefault="00156F3B" w:rsidP="00156F3B">
      <w:pPr>
        <w:spacing w:before="120" w:after="0" w:line="240" w:lineRule="auto"/>
        <w:ind w:firstLine="709"/>
        <w:jc w:val="both"/>
        <w:rPr>
          <w:rFonts w:eastAsia="Times New Roman"/>
          <w:noProof/>
          <w:szCs w:val="20"/>
          <w:lang w:eastAsia="lv-LV"/>
        </w:rPr>
      </w:pPr>
      <w:r w:rsidRPr="00156F3B">
        <w:rPr>
          <w:rFonts w:eastAsia="Times New Roman"/>
          <w:noProof/>
          <w:szCs w:val="20"/>
          <w:lang w:eastAsia="lv-LV"/>
        </w:rPr>
        <w:t>2. Skrīveru novada domes galvenajai grāmatvedei un ekonomistei sagatavot attiecīgus grozījumus Skrīveru novada pašvaldības 2016.gada budžetā.</w:t>
      </w:r>
    </w:p>
    <w:p w:rsidR="00EC5A23" w:rsidRDefault="00EC5A23" w:rsidP="00AE4274">
      <w:pPr>
        <w:spacing w:after="0" w:line="240" w:lineRule="auto"/>
        <w:ind w:firstLine="993"/>
        <w:jc w:val="both"/>
        <w:rPr>
          <w:rFonts w:eastAsia="Times New Roman"/>
          <w:szCs w:val="24"/>
          <w:lang w:eastAsia="lv-LV"/>
        </w:rPr>
      </w:pPr>
    </w:p>
    <w:p w:rsidR="002B0DDC" w:rsidRPr="006C1494" w:rsidRDefault="002B0DDC" w:rsidP="002B0DDC">
      <w:pPr>
        <w:spacing w:after="0" w:line="240" w:lineRule="auto"/>
        <w:ind w:firstLine="709"/>
        <w:jc w:val="both"/>
        <w:rPr>
          <w:rFonts w:eastAsia="MS Mincho"/>
          <w:i/>
          <w:szCs w:val="24"/>
          <w:lang w:eastAsia="ja-JP"/>
        </w:rPr>
      </w:pPr>
      <w:r w:rsidRPr="006C1494">
        <w:rPr>
          <w:rFonts w:eastAsia="MS Mincho"/>
          <w:i/>
          <w:szCs w:val="24"/>
          <w:lang w:eastAsia="ja-JP"/>
        </w:rPr>
        <w:t>Saskaņā ar Fizisko personu datu aizsardzības likuma 2. un 6.pantu</w:t>
      </w:r>
      <w:r>
        <w:rPr>
          <w:rFonts w:eastAsia="MS Mincho"/>
          <w:i/>
          <w:szCs w:val="24"/>
          <w:lang w:eastAsia="ja-JP"/>
        </w:rPr>
        <w:t xml:space="preserve"> un I</w:t>
      </w:r>
      <w:r w:rsidRPr="006C1494">
        <w:rPr>
          <w:rFonts w:eastAsia="MS Mincho"/>
          <w:i/>
          <w:szCs w:val="24"/>
          <w:lang w:eastAsia="ja-JP"/>
        </w:rPr>
        <w:t>nformācijas atklātības likuma 5.pantu lēmum</w:t>
      </w:r>
      <w:r>
        <w:rPr>
          <w:rFonts w:eastAsia="MS Mincho"/>
          <w:i/>
          <w:szCs w:val="24"/>
          <w:lang w:eastAsia="ja-JP"/>
        </w:rPr>
        <w:t>u</w:t>
      </w:r>
      <w:r w:rsidRPr="006C1494">
        <w:rPr>
          <w:rFonts w:eastAsia="MS Mincho"/>
          <w:i/>
          <w:szCs w:val="24"/>
          <w:lang w:eastAsia="ja-JP"/>
        </w:rPr>
        <w:t xml:space="preserve"> Nr.</w:t>
      </w:r>
      <w:r>
        <w:rPr>
          <w:rFonts w:eastAsia="MS Mincho"/>
          <w:i/>
          <w:szCs w:val="24"/>
          <w:lang w:eastAsia="ja-JP"/>
        </w:rPr>
        <w:t>10.2-10.5</w:t>
      </w:r>
      <w:r w:rsidRPr="006C1494">
        <w:rPr>
          <w:rFonts w:eastAsia="MS Mincho"/>
          <w:i/>
          <w:szCs w:val="24"/>
          <w:lang w:eastAsia="ja-JP"/>
        </w:rPr>
        <w:t xml:space="preserve"> teksts satur ierobežotas pieejamības informāciju un t</w:t>
      </w:r>
      <w:r>
        <w:rPr>
          <w:rFonts w:eastAsia="MS Mincho"/>
          <w:i/>
          <w:szCs w:val="24"/>
          <w:lang w:eastAsia="ja-JP"/>
        </w:rPr>
        <w:t>o</w:t>
      </w:r>
      <w:r w:rsidRPr="006C1494">
        <w:rPr>
          <w:rFonts w:eastAsia="MS Mincho"/>
          <w:i/>
          <w:szCs w:val="24"/>
          <w:lang w:eastAsia="ja-JP"/>
        </w:rPr>
        <w:t xml:space="preserve"> saturs nav izpaužams.</w:t>
      </w:r>
    </w:p>
    <w:p w:rsidR="002B0DDC" w:rsidRDefault="002B0DDC" w:rsidP="00AE4274">
      <w:pPr>
        <w:spacing w:after="0" w:line="240" w:lineRule="auto"/>
        <w:ind w:firstLine="993"/>
        <w:jc w:val="both"/>
        <w:rPr>
          <w:rFonts w:eastAsia="Times New Roman"/>
          <w:szCs w:val="24"/>
          <w:lang w:eastAsia="lv-LV"/>
        </w:rPr>
      </w:pPr>
    </w:p>
    <w:p w:rsidR="00CB061F" w:rsidRPr="00156F3B" w:rsidRDefault="00CB061F" w:rsidP="00CB061F">
      <w:pPr>
        <w:keepNext/>
        <w:spacing w:after="0" w:line="240" w:lineRule="auto"/>
        <w:jc w:val="center"/>
        <w:outlineLvl w:val="1"/>
        <w:rPr>
          <w:rFonts w:eastAsia="Times New Roman"/>
          <w:b/>
          <w:szCs w:val="20"/>
          <w:lang w:eastAsia="lv-LV"/>
        </w:rPr>
      </w:pPr>
      <w:r>
        <w:rPr>
          <w:rFonts w:eastAsia="Times New Roman"/>
          <w:b/>
          <w:szCs w:val="20"/>
          <w:lang w:eastAsia="lv-LV"/>
        </w:rPr>
        <w:t>10.2</w:t>
      </w:r>
      <w:r w:rsidRPr="00156F3B">
        <w:rPr>
          <w:rFonts w:eastAsia="Times New Roman"/>
          <w:b/>
          <w:szCs w:val="20"/>
          <w:lang w:eastAsia="lv-LV"/>
        </w:rPr>
        <w:t>.</w:t>
      </w:r>
    </w:p>
    <w:p w:rsidR="00CB061F" w:rsidRPr="00156F3B" w:rsidRDefault="00CB061F" w:rsidP="00CB061F">
      <w:pPr>
        <w:keepNext/>
        <w:spacing w:after="0" w:line="240" w:lineRule="auto"/>
        <w:jc w:val="center"/>
        <w:outlineLvl w:val="1"/>
        <w:rPr>
          <w:rFonts w:eastAsia="Times New Roman" w:cs="Arial Unicode MS"/>
          <w:b/>
          <w:bCs/>
          <w:noProof/>
          <w:szCs w:val="24"/>
          <w:lang w:eastAsia="lv-LV" w:bidi="lo-LA"/>
        </w:rPr>
      </w:pPr>
      <w:r w:rsidRPr="00CB061F">
        <w:rPr>
          <w:rFonts w:eastAsia="Times New Roman" w:cs="Arial Unicode MS"/>
          <w:b/>
          <w:bCs/>
          <w:noProof/>
          <w:szCs w:val="24"/>
          <w:lang w:eastAsia="lv-LV" w:bidi="lo-LA"/>
        </w:rPr>
        <w:t>Par aktivitātes pieteikumu</w:t>
      </w:r>
    </w:p>
    <w:p w:rsidR="00CB061F" w:rsidRPr="00156F3B" w:rsidRDefault="00CB061F" w:rsidP="00CB061F">
      <w:pPr>
        <w:spacing w:after="0" w:line="240" w:lineRule="auto"/>
        <w:jc w:val="center"/>
        <w:rPr>
          <w:rFonts w:eastAsia="Times New Roman" w:cs="Arial Unicode MS"/>
          <w:noProof/>
          <w:szCs w:val="24"/>
          <w:lang w:eastAsia="lv-LV" w:bidi="lo-LA"/>
        </w:rPr>
      </w:pPr>
      <w:r w:rsidRPr="00156F3B">
        <w:rPr>
          <w:rFonts w:eastAsia="Times New Roman" w:cs="Arial Unicode MS"/>
          <w:noProof/>
          <w:szCs w:val="24"/>
          <w:lang w:eastAsia="lv-LV" w:bidi="lo-LA"/>
        </w:rPr>
        <w:t>-------------------------------------------------------------------------</w:t>
      </w:r>
    </w:p>
    <w:p w:rsidR="00CB061F" w:rsidRPr="006C1494" w:rsidRDefault="00CB061F" w:rsidP="00CB061F">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 U.Pērsis, U.Dzērve</w:t>
      </w:r>
      <w:r w:rsidRPr="006C1494">
        <w:rPr>
          <w:rFonts w:eastAsia="Times New Roman"/>
          <w:szCs w:val="20"/>
          <w:lang w:eastAsia="lv-LV"/>
        </w:rPr>
        <w:t>.</w:t>
      </w:r>
    </w:p>
    <w:p w:rsidR="00CB061F" w:rsidRPr="00156F3B" w:rsidRDefault="00CB061F" w:rsidP="00CB061F">
      <w:pPr>
        <w:spacing w:after="0" w:line="240" w:lineRule="auto"/>
        <w:ind w:right="-1" w:firstLine="709"/>
        <w:jc w:val="both"/>
        <w:rPr>
          <w:rFonts w:eastAsia="Times New Roman" w:cs="Arial Unicode MS"/>
          <w:noProof/>
          <w:szCs w:val="24"/>
          <w:lang w:eastAsia="lv-LV" w:bidi="lo-LA"/>
        </w:rPr>
      </w:pPr>
    </w:p>
    <w:p w:rsidR="00EC5A23" w:rsidRDefault="00CB061F" w:rsidP="00CB061F">
      <w:pPr>
        <w:spacing w:after="0" w:line="240" w:lineRule="auto"/>
        <w:ind w:firstLine="709"/>
        <w:jc w:val="both"/>
        <w:rPr>
          <w:rFonts w:eastAsia="Times New Roman" w:cs="Arial Unicode MS"/>
          <w:noProof/>
          <w:szCs w:val="24"/>
          <w:lang w:eastAsia="lv-LV" w:bidi="lo-LA"/>
        </w:rPr>
      </w:pPr>
      <w:r w:rsidRPr="00CB061F">
        <w:rPr>
          <w:rFonts w:eastAsia="Times New Roman" w:cs="Arial Unicode MS"/>
          <w:noProof/>
          <w:szCs w:val="24"/>
          <w:lang w:eastAsia="lv-LV" w:bidi="lo-LA"/>
        </w:rPr>
        <w:t xml:space="preserve">Izskatot </w:t>
      </w:r>
      <w:r>
        <w:rPr>
          <w:rFonts w:eastAsia="Times New Roman" w:cs="Arial Unicode MS"/>
          <w:noProof/>
          <w:szCs w:val="24"/>
          <w:lang w:eastAsia="lv-LV" w:bidi="lo-LA"/>
        </w:rPr>
        <w:t>Skrīveru novada domē 2016.gada 26.septembrī saņemto S</w:t>
      </w:r>
      <w:r w:rsidR="00B34FBE">
        <w:rPr>
          <w:rFonts w:eastAsia="Times New Roman" w:cs="Arial Unicode MS"/>
          <w:noProof/>
          <w:szCs w:val="24"/>
          <w:lang w:eastAsia="lv-LV" w:bidi="lo-LA"/>
        </w:rPr>
        <w:t>.</w:t>
      </w:r>
      <w:r>
        <w:rPr>
          <w:rFonts w:eastAsia="Times New Roman" w:cs="Arial Unicode MS"/>
          <w:noProof/>
          <w:szCs w:val="24"/>
          <w:lang w:eastAsia="lv-LV" w:bidi="lo-LA"/>
        </w:rPr>
        <w:t>K</w:t>
      </w:r>
      <w:r w:rsidR="00B34FBE">
        <w:rPr>
          <w:rFonts w:eastAsia="Times New Roman" w:cs="Arial Unicode MS"/>
          <w:noProof/>
          <w:szCs w:val="24"/>
          <w:lang w:eastAsia="lv-LV" w:bidi="lo-LA"/>
        </w:rPr>
        <w:t>.</w:t>
      </w:r>
      <w:r w:rsidRPr="00CB061F">
        <w:rPr>
          <w:rFonts w:eastAsia="Times New Roman" w:cs="Arial Unicode MS"/>
          <w:noProof/>
          <w:szCs w:val="24"/>
          <w:lang w:eastAsia="lv-LV" w:bidi="lo-LA"/>
        </w:rPr>
        <w:t xml:space="preserve">, dzīvojoša </w:t>
      </w:r>
      <w:r w:rsidR="00B34FBE">
        <w:rPr>
          <w:rFonts w:eastAsia="Times New Roman" w:cs="Arial Unicode MS"/>
          <w:noProof/>
          <w:szCs w:val="24"/>
          <w:lang w:eastAsia="lv-LV" w:bidi="lo-LA"/>
        </w:rPr>
        <w:t>[..]</w:t>
      </w:r>
      <w:r w:rsidRPr="00CB061F">
        <w:rPr>
          <w:rFonts w:eastAsia="Times New Roman" w:cs="Arial Unicode MS"/>
          <w:noProof/>
          <w:szCs w:val="24"/>
          <w:lang w:eastAsia="lv-LV" w:bidi="lo-LA"/>
        </w:rPr>
        <w:t xml:space="preserve">, Skrīveru nov., </w:t>
      </w:r>
      <w:r>
        <w:rPr>
          <w:rFonts w:eastAsia="Times New Roman" w:cs="Arial Unicode MS"/>
          <w:noProof/>
          <w:szCs w:val="24"/>
          <w:lang w:eastAsia="lv-LV" w:bidi="lo-LA"/>
        </w:rPr>
        <w:t xml:space="preserve">pieteikumu aktivitātei “Albuma prezentācijas koncerts “KOHORTA””, izvērtējot ar lietu saistītos apstākļus un ņemot vērā to, ka </w:t>
      </w:r>
      <w:r w:rsidR="005506E6">
        <w:rPr>
          <w:rFonts w:eastAsia="Times New Roman" w:cs="Arial Unicode MS"/>
          <w:noProof/>
          <w:szCs w:val="24"/>
          <w:lang w:eastAsia="lv-LV" w:bidi="lo-LA"/>
        </w:rPr>
        <w:t>S.K</w:t>
      </w:r>
      <w:r w:rsidR="00B34FBE">
        <w:rPr>
          <w:rFonts w:eastAsia="Times New Roman" w:cs="Arial Unicode MS"/>
          <w:noProof/>
          <w:szCs w:val="24"/>
          <w:lang w:eastAsia="lv-LV" w:bidi="lo-LA"/>
        </w:rPr>
        <w:t>.</w:t>
      </w:r>
      <w:r w:rsidR="005506E6">
        <w:rPr>
          <w:rFonts w:eastAsia="Times New Roman" w:cs="Arial Unicode MS"/>
          <w:noProof/>
          <w:szCs w:val="24"/>
          <w:lang w:eastAsia="lv-LV" w:bidi="lo-LA"/>
        </w:rPr>
        <w:t xml:space="preserve"> iesniegtais aktivitātes pieteikums attiecas uz to pašu </w:t>
      </w:r>
      <w:r w:rsidR="007619B9">
        <w:rPr>
          <w:rFonts w:eastAsia="Times New Roman" w:cs="Arial Unicode MS"/>
          <w:noProof/>
          <w:szCs w:val="24"/>
          <w:lang w:eastAsia="lv-LV" w:bidi="lo-LA"/>
        </w:rPr>
        <w:t xml:space="preserve">aktivitāti - </w:t>
      </w:r>
      <w:r w:rsidR="005506E6">
        <w:rPr>
          <w:rFonts w:eastAsia="Times New Roman" w:cs="Arial Unicode MS"/>
          <w:noProof/>
          <w:szCs w:val="24"/>
          <w:lang w:eastAsia="lv-LV" w:bidi="lo-LA"/>
        </w:rPr>
        <w:t>pasākumu, par kuru</w:t>
      </w:r>
      <w:r w:rsidR="007619B9" w:rsidRPr="007619B9">
        <w:rPr>
          <w:rFonts w:eastAsia="Times New Roman" w:cs="Arial Unicode MS"/>
          <w:noProof/>
          <w:szCs w:val="24"/>
          <w:lang w:eastAsia="lv-LV" w:bidi="lo-LA"/>
        </w:rPr>
        <w:t xml:space="preserve"> </w:t>
      </w:r>
      <w:r w:rsidR="007619B9">
        <w:rPr>
          <w:rFonts w:eastAsia="Times New Roman" w:cs="Arial Unicode MS"/>
          <w:noProof/>
          <w:szCs w:val="24"/>
          <w:lang w:eastAsia="lv-LV" w:bidi="lo-LA"/>
        </w:rPr>
        <w:t xml:space="preserve">Skrīveru novada domē </w:t>
      </w:r>
      <w:r w:rsidR="005506E6">
        <w:rPr>
          <w:rFonts w:eastAsia="Times New Roman" w:cs="Arial Unicode MS"/>
          <w:noProof/>
          <w:szCs w:val="24"/>
          <w:lang w:eastAsia="lv-LV" w:bidi="lo-LA"/>
        </w:rPr>
        <w:t>jau bija saņemts S.K</w:t>
      </w:r>
      <w:r w:rsidR="00B34FBE">
        <w:rPr>
          <w:rFonts w:eastAsia="Times New Roman" w:cs="Arial Unicode MS"/>
          <w:noProof/>
          <w:szCs w:val="24"/>
          <w:lang w:eastAsia="lv-LV" w:bidi="lo-LA"/>
        </w:rPr>
        <w:t>.</w:t>
      </w:r>
      <w:r w:rsidR="005506E6">
        <w:rPr>
          <w:rFonts w:eastAsia="Times New Roman" w:cs="Arial Unicode MS"/>
          <w:noProof/>
          <w:szCs w:val="24"/>
          <w:lang w:eastAsia="lv-LV" w:bidi="lo-LA"/>
        </w:rPr>
        <w:t xml:space="preserve"> iesniegums 2016.gada 10.augustā un kura rīkošanai </w:t>
      </w:r>
      <w:r w:rsidR="00B76958">
        <w:rPr>
          <w:rFonts w:eastAsia="Times New Roman" w:cs="Arial Unicode MS"/>
          <w:noProof/>
          <w:szCs w:val="24"/>
          <w:lang w:eastAsia="lv-LV" w:bidi="lo-LA"/>
        </w:rPr>
        <w:t xml:space="preserve">ar </w:t>
      </w:r>
      <w:r w:rsidR="00B76958" w:rsidRPr="007C793C">
        <w:rPr>
          <w:rFonts w:eastAsia="Times New Roman"/>
          <w:szCs w:val="20"/>
          <w:lang w:eastAsia="lv-LV"/>
        </w:rPr>
        <w:t xml:space="preserve">Skrīveru novada domes Finanšu un tautsaimniecības komitejas </w:t>
      </w:r>
      <w:r w:rsidR="00B76958">
        <w:rPr>
          <w:rFonts w:eastAsia="Times New Roman" w:cs="Arial Unicode MS"/>
          <w:noProof/>
          <w:szCs w:val="24"/>
          <w:lang w:eastAsia="lv-LV" w:bidi="lo-LA"/>
        </w:rPr>
        <w:t xml:space="preserve">2016.gada </w:t>
      </w:r>
      <w:r w:rsidR="00B76958" w:rsidRPr="00B76958">
        <w:rPr>
          <w:rFonts w:eastAsia="Times New Roman" w:cs="Arial Unicode MS"/>
          <w:noProof/>
          <w:szCs w:val="24"/>
          <w:lang w:eastAsia="lv-LV" w:bidi="lo-LA"/>
        </w:rPr>
        <w:t>18.august</w:t>
      </w:r>
      <w:r w:rsidR="00B76958">
        <w:rPr>
          <w:rFonts w:eastAsia="Times New Roman" w:cs="Arial Unicode MS"/>
          <w:noProof/>
          <w:szCs w:val="24"/>
          <w:lang w:eastAsia="lv-LV" w:bidi="lo-LA"/>
        </w:rPr>
        <w:t>a sēdes lēmumu Nr.8.7</w:t>
      </w:r>
      <w:r w:rsidR="005506E6">
        <w:rPr>
          <w:rFonts w:eastAsia="Times New Roman" w:cs="Arial Unicode MS"/>
          <w:noProof/>
          <w:szCs w:val="24"/>
          <w:lang w:eastAsia="lv-LV" w:bidi="lo-LA"/>
        </w:rPr>
        <w:t xml:space="preserve"> ir ievērojami samazināta maksa par </w:t>
      </w:r>
      <w:r w:rsidR="005506E6" w:rsidRPr="007C793C">
        <w:rPr>
          <w:rFonts w:eastAsia="Times New Roman"/>
          <w:szCs w:val="20"/>
          <w:lang w:eastAsia="lv-LV"/>
        </w:rPr>
        <w:t>kultūras centra telpu lietošan</w:t>
      </w:r>
      <w:r w:rsidR="005506E6">
        <w:rPr>
          <w:rFonts w:eastAsia="Times New Roman"/>
          <w:szCs w:val="20"/>
          <w:lang w:eastAsia="lv-LV"/>
        </w:rPr>
        <w:t xml:space="preserve">u, </w:t>
      </w:r>
      <w:r w:rsidR="007619B9">
        <w:rPr>
          <w:rFonts w:eastAsia="Times New Roman"/>
          <w:szCs w:val="20"/>
          <w:lang w:eastAsia="lv-LV"/>
        </w:rPr>
        <w:t xml:space="preserve">pamatojoties uz </w:t>
      </w:r>
      <w:r w:rsidR="00A02743" w:rsidRPr="00CB061F">
        <w:rPr>
          <w:rFonts w:eastAsia="Times New Roman"/>
          <w:szCs w:val="24"/>
          <w:lang w:eastAsia="lv-LV"/>
        </w:rPr>
        <w:t xml:space="preserve">pašvaldības 2010.gada 26.augusta noteikumu Nr.2 “Par Skrīveru novada pašvaldības </w:t>
      </w:r>
      <w:r w:rsidR="00A02743" w:rsidRPr="00CB061F">
        <w:rPr>
          <w:rFonts w:eastAsia="Times New Roman"/>
          <w:szCs w:val="24"/>
          <w:lang w:eastAsia="lv-LV"/>
        </w:rPr>
        <w:lastRenderedPageBreak/>
        <w:t xml:space="preserve">līdzfinansējuma piešķiršanu novada iedzīvotāju aktivitāšu atbalstīšanai” </w:t>
      </w:r>
      <w:r w:rsidR="00A02743">
        <w:rPr>
          <w:rFonts w:eastAsia="Times New Roman"/>
          <w:szCs w:val="24"/>
          <w:lang w:eastAsia="lv-LV"/>
        </w:rPr>
        <w:t>4.punktu, kas nosaka, ka v</w:t>
      </w:r>
      <w:r w:rsidR="00A02743">
        <w:t xml:space="preserve">iens pretendents </w:t>
      </w:r>
      <w:r w:rsidR="00A02743" w:rsidRPr="0044132A">
        <w:t xml:space="preserve">kalendārajā gadā </w:t>
      </w:r>
      <w:r w:rsidR="00A02743">
        <w:t xml:space="preserve">var iesniegt tikai vienu pieteikumu aktivitātei un </w:t>
      </w:r>
      <w:r w:rsidR="00A02743" w:rsidRPr="00CB061F">
        <w:rPr>
          <w:rFonts w:eastAsia="Times New Roman"/>
          <w:szCs w:val="24"/>
          <w:lang w:eastAsia="lv-LV"/>
        </w:rPr>
        <w:t>7.</w:t>
      </w:r>
      <w:r w:rsidR="00A02743">
        <w:rPr>
          <w:rFonts w:eastAsia="Times New Roman"/>
          <w:szCs w:val="24"/>
          <w:lang w:eastAsia="lv-LV"/>
        </w:rPr>
        <w:t>4</w:t>
      </w:r>
      <w:r w:rsidR="00A02743" w:rsidRPr="00CB061F">
        <w:rPr>
          <w:rFonts w:eastAsia="Times New Roman"/>
          <w:szCs w:val="24"/>
          <w:lang w:eastAsia="lv-LV"/>
        </w:rPr>
        <w:t>.apakšpunktu</w:t>
      </w:r>
      <w:r w:rsidR="00A02743" w:rsidRPr="00CB061F">
        <w:rPr>
          <w:rFonts w:eastAsia="Times New Roman" w:cs="Arial Unicode MS"/>
          <w:noProof/>
          <w:szCs w:val="24"/>
          <w:lang w:eastAsia="lv-LV" w:bidi="lo-LA"/>
        </w:rPr>
        <w:t xml:space="preserve">, </w:t>
      </w:r>
      <w:r w:rsidR="00A02743">
        <w:rPr>
          <w:rFonts w:eastAsia="Times New Roman" w:cs="Arial Unicode MS"/>
          <w:noProof/>
          <w:szCs w:val="24"/>
          <w:lang w:eastAsia="lv-LV" w:bidi="lo-LA"/>
        </w:rPr>
        <w:t>kas nosaka, ka p</w:t>
      </w:r>
      <w:r w:rsidR="00A02743" w:rsidRPr="00A02743">
        <w:rPr>
          <w:rFonts w:eastAsia="Times New Roman" w:cs="Arial Unicode MS"/>
          <w:noProof/>
          <w:szCs w:val="24"/>
          <w:lang w:eastAsia="lv-LV" w:bidi="lo-LA"/>
        </w:rPr>
        <w:t xml:space="preserve">ašvaldības līdzfinansējumu </w:t>
      </w:r>
      <w:r w:rsidR="00A02743">
        <w:rPr>
          <w:rFonts w:eastAsia="Times New Roman" w:cs="Arial Unicode MS"/>
          <w:noProof/>
          <w:szCs w:val="24"/>
          <w:lang w:eastAsia="lv-LV" w:bidi="lo-LA"/>
        </w:rPr>
        <w:t xml:space="preserve">aktivitātei </w:t>
      </w:r>
      <w:r w:rsidR="00A02743" w:rsidRPr="00A02743">
        <w:rPr>
          <w:rFonts w:eastAsia="Times New Roman" w:cs="Arial Unicode MS"/>
          <w:noProof/>
          <w:szCs w:val="24"/>
          <w:lang w:eastAsia="lv-LV" w:bidi="lo-LA"/>
        </w:rPr>
        <w:t>nepiešķir</w:t>
      </w:r>
      <w:r w:rsidR="00A02743">
        <w:rPr>
          <w:rFonts w:eastAsia="Times New Roman" w:cs="Arial Unicode MS"/>
          <w:noProof/>
          <w:szCs w:val="24"/>
          <w:lang w:eastAsia="lv-LV" w:bidi="lo-LA"/>
        </w:rPr>
        <w:t xml:space="preserve">, ja </w:t>
      </w:r>
      <w:r w:rsidR="00A02743" w:rsidRPr="00CB061F">
        <w:rPr>
          <w:rFonts w:eastAsia="Times New Roman" w:cs="Arial Unicode MS"/>
          <w:szCs w:val="24"/>
          <w:lang w:eastAsia="lv-LV" w:bidi="lo-LA"/>
        </w:rPr>
        <w:t>pretendents saņem kādu citu finansējumu no pašvaldības budžeta līdzekļiem</w:t>
      </w:r>
      <w:r w:rsidR="00A02743">
        <w:rPr>
          <w:rFonts w:eastAsia="Times New Roman" w:cs="Arial Unicode MS"/>
          <w:szCs w:val="24"/>
          <w:lang w:eastAsia="lv-LV" w:bidi="lo-LA"/>
        </w:rPr>
        <w:t xml:space="preserve"> un </w:t>
      </w:r>
      <w:r w:rsidR="005506E6">
        <w:rPr>
          <w:rFonts w:eastAsia="Times New Roman"/>
          <w:szCs w:val="20"/>
          <w:lang w:eastAsia="lv-LV"/>
        </w:rPr>
        <w:t>pamatojoties uz likuma “Par pašvaldībām” 41.panta pirmās daļas 4.punktu</w:t>
      </w:r>
      <w:r w:rsidR="00A02743" w:rsidRPr="00CB061F">
        <w:rPr>
          <w:rFonts w:eastAsia="Times New Roman" w:cs="Arial Unicode MS"/>
          <w:noProof/>
          <w:szCs w:val="24"/>
          <w:lang w:eastAsia="lv-LV" w:bidi="lo-LA"/>
        </w:rPr>
        <w:t>,</w:t>
      </w:r>
    </w:p>
    <w:p w:rsidR="00A02743" w:rsidRDefault="00A02743" w:rsidP="00CB061F">
      <w:pPr>
        <w:spacing w:after="0" w:line="240" w:lineRule="auto"/>
        <w:ind w:firstLine="709"/>
        <w:jc w:val="both"/>
        <w:rPr>
          <w:rFonts w:eastAsia="Times New Roman" w:cs="Arial Unicode MS"/>
          <w:noProof/>
          <w:szCs w:val="24"/>
          <w:lang w:eastAsia="lv-LV" w:bidi="lo-LA"/>
        </w:rPr>
      </w:pPr>
    </w:p>
    <w:p w:rsidR="00A02743" w:rsidRPr="00125375" w:rsidRDefault="00A02743" w:rsidP="00A02743">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w:t>
      </w:r>
      <w:r>
        <w:rPr>
          <w:rFonts w:eastAsia="Times New Roman" w:cs="Arial Unicode MS"/>
          <w:szCs w:val="24"/>
          <w:lang w:eastAsia="lv-LV" w:bidi="lo-LA"/>
        </w:rPr>
        <w:t>5</w:t>
      </w:r>
      <w:r w:rsidRPr="00125375">
        <w:rPr>
          <w:rFonts w:eastAsia="Times New Roman" w:cs="Arial Unicode MS"/>
          <w:szCs w:val="24"/>
          <w:lang w:eastAsia="lv-LV" w:bidi="lo-LA"/>
        </w:rPr>
        <w:t xml:space="preserve">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w:t>
      </w:r>
      <w:r>
        <w:rPr>
          <w:rFonts w:eastAsia="Times New Roman" w:cs="Arial Unicode MS"/>
          <w:szCs w:val="24"/>
          <w:lang w:eastAsia="lv-LV" w:bidi="lo-LA"/>
        </w:rPr>
        <w:t>– 2 (</w:t>
      </w:r>
      <w:r w:rsidRPr="00125375">
        <w:rPr>
          <w:rFonts w:eastAsia="Times New Roman" w:cs="Arial Unicode MS"/>
          <w:szCs w:val="24"/>
          <w:lang w:eastAsia="lv-LV" w:bidi="lo-LA"/>
        </w:rPr>
        <w:t>J.Brokāns,</w:t>
      </w:r>
      <w:r>
        <w:rPr>
          <w:rFonts w:eastAsia="Times New Roman" w:cs="Arial Unicode MS"/>
          <w:szCs w:val="24"/>
          <w:lang w:eastAsia="lv-LV" w:bidi="lo-LA"/>
        </w:rPr>
        <w:t xml:space="preserve"> </w:t>
      </w:r>
      <w:r w:rsidRPr="00125375">
        <w:rPr>
          <w:rFonts w:eastAsia="Times New Roman" w:cs="Arial Unicode MS"/>
          <w:szCs w:val="24"/>
          <w:lang w:eastAsia="lv-LV" w:bidi="lo-LA"/>
        </w:rPr>
        <w:t>U.Pērsis</w:t>
      </w:r>
      <w:r>
        <w:rPr>
          <w:rFonts w:eastAsia="Times New Roman" w:cs="Arial Unicode MS"/>
          <w:szCs w:val="24"/>
          <w:lang w:eastAsia="lv-LV" w:bidi="lo-LA"/>
        </w:rPr>
        <w:t>)</w:t>
      </w:r>
      <w:r w:rsidRPr="00125375">
        <w:rPr>
          <w:rFonts w:eastAsia="Times New Roman" w:cs="Arial Unicode MS"/>
          <w:szCs w:val="24"/>
          <w:lang w:eastAsia="lv-LV" w:bidi="lo-LA"/>
        </w:rPr>
        <w:t xml:space="preserve">,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A02743" w:rsidRDefault="00A02743" w:rsidP="00CB061F">
      <w:pPr>
        <w:spacing w:after="0" w:line="240" w:lineRule="auto"/>
        <w:ind w:firstLine="709"/>
        <w:jc w:val="both"/>
        <w:rPr>
          <w:rFonts w:eastAsia="Times New Roman" w:cs="Arial Unicode MS"/>
          <w:noProof/>
          <w:szCs w:val="24"/>
          <w:lang w:eastAsia="lv-LV" w:bidi="lo-LA"/>
        </w:rPr>
      </w:pPr>
    </w:p>
    <w:p w:rsidR="00A02743" w:rsidRDefault="00B9399C" w:rsidP="00CB061F">
      <w:pPr>
        <w:spacing w:after="0" w:line="240" w:lineRule="auto"/>
        <w:ind w:firstLine="709"/>
        <w:jc w:val="both"/>
        <w:rPr>
          <w:rFonts w:eastAsia="Times New Roman" w:cs="Arial Unicode MS"/>
          <w:noProof/>
          <w:szCs w:val="24"/>
          <w:lang w:eastAsia="lv-LV" w:bidi="lo-LA"/>
        </w:rPr>
      </w:pPr>
      <w:r>
        <w:rPr>
          <w:rFonts w:eastAsia="Times New Roman" w:cs="Arial Unicode MS"/>
          <w:noProof/>
          <w:szCs w:val="24"/>
          <w:lang w:eastAsia="lv-LV" w:bidi="lo-LA"/>
        </w:rPr>
        <w:t>Noraidīt S</w:t>
      </w:r>
      <w:r w:rsidR="00B34FBE">
        <w:rPr>
          <w:rFonts w:eastAsia="Times New Roman" w:cs="Arial Unicode MS"/>
          <w:noProof/>
          <w:szCs w:val="24"/>
          <w:lang w:eastAsia="lv-LV" w:bidi="lo-LA"/>
        </w:rPr>
        <w:t>.</w:t>
      </w:r>
      <w:r>
        <w:rPr>
          <w:rFonts w:eastAsia="Times New Roman" w:cs="Arial Unicode MS"/>
          <w:noProof/>
          <w:szCs w:val="24"/>
          <w:lang w:eastAsia="lv-LV" w:bidi="lo-LA"/>
        </w:rPr>
        <w:t>K</w:t>
      </w:r>
      <w:r w:rsidR="00B34FBE">
        <w:rPr>
          <w:rFonts w:eastAsia="Times New Roman" w:cs="Arial Unicode MS"/>
          <w:noProof/>
          <w:szCs w:val="24"/>
          <w:lang w:eastAsia="lv-LV" w:bidi="lo-LA"/>
        </w:rPr>
        <w:t>.</w:t>
      </w:r>
      <w:r>
        <w:rPr>
          <w:rFonts w:eastAsia="Times New Roman" w:cs="Arial Unicode MS"/>
          <w:noProof/>
          <w:szCs w:val="24"/>
          <w:lang w:eastAsia="lv-LV" w:bidi="lo-LA"/>
        </w:rPr>
        <w:t xml:space="preserve"> iesniegto pieteikumu aktivitātei “Albuma prezentācijas koncerts “KOHORTA””.</w:t>
      </w:r>
    </w:p>
    <w:p w:rsidR="00A02743" w:rsidRDefault="00A02743" w:rsidP="00CB061F">
      <w:pPr>
        <w:spacing w:after="0" w:line="240" w:lineRule="auto"/>
        <w:ind w:firstLine="709"/>
        <w:jc w:val="both"/>
        <w:rPr>
          <w:rFonts w:eastAsia="Times New Roman"/>
          <w:szCs w:val="24"/>
          <w:lang w:eastAsia="lv-LV"/>
        </w:rPr>
      </w:pPr>
    </w:p>
    <w:p w:rsidR="002B0DDC" w:rsidRPr="00717FFC" w:rsidRDefault="002B0DDC" w:rsidP="002B0DDC">
      <w:pPr>
        <w:tabs>
          <w:tab w:val="left" w:pos="4111"/>
        </w:tabs>
        <w:spacing w:after="0" w:line="240" w:lineRule="auto"/>
        <w:ind w:right="-58"/>
        <w:jc w:val="center"/>
        <w:rPr>
          <w:rFonts w:eastAsia="Times New Roman"/>
          <w:b/>
          <w:szCs w:val="20"/>
          <w:lang w:eastAsia="lv-LV"/>
        </w:rPr>
      </w:pPr>
      <w:r w:rsidRPr="00717FFC">
        <w:rPr>
          <w:rFonts w:eastAsia="Times New Roman"/>
          <w:b/>
          <w:szCs w:val="20"/>
          <w:lang w:eastAsia="lv-LV"/>
        </w:rPr>
        <w:t>10.3.</w:t>
      </w:r>
    </w:p>
    <w:p w:rsidR="002B0DDC" w:rsidRPr="00717FFC" w:rsidRDefault="002B0DDC" w:rsidP="002B0DDC">
      <w:pPr>
        <w:spacing w:after="0" w:line="240" w:lineRule="auto"/>
        <w:jc w:val="center"/>
        <w:rPr>
          <w:rFonts w:eastAsia="Times New Roman" w:cs="Arial Unicode MS"/>
          <w:szCs w:val="24"/>
          <w:lang w:eastAsia="lv-LV" w:bidi="lo-LA"/>
        </w:rPr>
      </w:pPr>
      <w:r w:rsidRPr="00717FFC">
        <w:rPr>
          <w:rFonts w:eastAsia="Times New Roman" w:cs="Arial Unicode MS"/>
          <w:b/>
          <w:szCs w:val="24"/>
          <w:lang w:eastAsia="lv-LV" w:bidi="lo-LA"/>
        </w:rPr>
        <w:t>Par nekustamā īpašuma nodokļa parāda piedziņu bezstrīdus kārtībā</w:t>
      </w:r>
      <w:r w:rsidRPr="00717FFC">
        <w:rPr>
          <w:rFonts w:eastAsia="Times New Roman" w:cs="Arial Unicode MS"/>
          <w:szCs w:val="24"/>
          <w:lang w:eastAsia="lv-LV" w:bidi="lo-LA"/>
        </w:rPr>
        <w:t xml:space="preserve"> </w:t>
      </w:r>
    </w:p>
    <w:p w:rsidR="002B0DDC" w:rsidRPr="00717FFC" w:rsidRDefault="002B0DDC" w:rsidP="002B0DDC">
      <w:pPr>
        <w:spacing w:after="0" w:line="240" w:lineRule="auto"/>
        <w:ind w:right="-296"/>
        <w:jc w:val="center"/>
        <w:rPr>
          <w:rFonts w:eastAsia="Times New Roman" w:cs="Arial Unicode MS"/>
          <w:szCs w:val="24"/>
          <w:lang w:eastAsia="lv-LV" w:bidi="lo-LA"/>
        </w:rPr>
      </w:pPr>
      <w:r w:rsidRPr="00717FFC">
        <w:rPr>
          <w:rFonts w:eastAsia="Times New Roman" w:cs="Arial Unicode MS"/>
          <w:szCs w:val="24"/>
          <w:lang w:eastAsia="lv-LV" w:bidi="lo-LA"/>
        </w:rPr>
        <w:t>------------------------------------------------------------------------------------------------------</w:t>
      </w:r>
    </w:p>
    <w:p w:rsidR="002B0DDC" w:rsidRPr="006C1494" w:rsidRDefault="002B0DDC" w:rsidP="002B0DDC">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w:t>
      </w:r>
      <w:r w:rsidRPr="006C1494">
        <w:rPr>
          <w:rFonts w:eastAsia="Times New Roman"/>
          <w:szCs w:val="20"/>
          <w:lang w:eastAsia="lv-LV"/>
        </w:rPr>
        <w:t>.</w:t>
      </w:r>
    </w:p>
    <w:p w:rsidR="002B0DDC" w:rsidRPr="00717FFC" w:rsidRDefault="002B0DDC" w:rsidP="002B0DDC">
      <w:pPr>
        <w:tabs>
          <w:tab w:val="left" w:pos="4111"/>
        </w:tabs>
        <w:spacing w:after="0" w:line="240" w:lineRule="auto"/>
        <w:ind w:right="-58"/>
        <w:jc w:val="center"/>
        <w:rPr>
          <w:rFonts w:eastAsia="Times New Roman" w:cs="Arial Unicode MS"/>
          <w:b/>
          <w:szCs w:val="24"/>
          <w:lang w:eastAsia="lv-LV" w:bidi="lo-LA"/>
        </w:rPr>
      </w:pPr>
    </w:p>
    <w:p w:rsidR="002B0DDC" w:rsidRPr="00125375" w:rsidRDefault="002B0DDC" w:rsidP="002B0DDC">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2B0DDC" w:rsidRPr="00717FFC" w:rsidRDefault="002B0DDC" w:rsidP="002B0DDC">
      <w:pPr>
        <w:spacing w:after="0" w:line="240" w:lineRule="auto"/>
        <w:ind w:right="-29" w:firstLine="709"/>
        <w:rPr>
          <w:rFonts w:eastAsia="Times New Roman" w:cs="Arial Unicode MS"/>
          <w:b/>
          <w:bCs/>
          <w:szCs w:val="24"/>
          <w:lang w:eastAsia="lv-LV" w:bidi="lo-LA"/>
        </w:rPr>
      </w:pPr>
    </w:p>
    <w:p w:rsidR="002B0DDC" w:rsidRPr="002B0DDC" w:rsidRDefault="002B0DDC" w:rsidP="002B0DDC">
      <w:pPr>
        <w:spacing w:after="0" w:line="240" w:lineRule="auto"/>
        <w:ind w:right="-29" w:firstLine="709"/>
        <w:jc w:val="both"/>
        <w:rPr>
          <w:rFonts w:eastAsia="Times New Roman" w:cs="Arial Unicode MS"/>
          <w:bCs/>
          <w:szCs w:val="24"/>
          <w:lang w:eastAsia="lv-LV" w:bidi="lo-LA"/>
        </w:rPr>
      </w:pPr>
      <w:r w:rsidRPr="002B0DDC">
        <w:rPr>
          <w:rFonts w:eastAsia="Times New Roman" w:cs="Arial Unicode MS"/>
          <w:bCs/>
          <w:szCs w:val="24"/>
          <w:lang w:eastAsia="lv-LV" w:bidi="lo-LA"/>
        </w:rPr>
        <w:t xml:space="preserve">1. Piedzīt </w:t>
      </w:r>
      <w:r w:rsidRPr="002B0DDC">
        <w:rPr>
          <w:rFonts w:eastAsia="Times New Roman" w:cs="Arial Unicode MS"/>
          <w:szCs w:val="24"/>
          <w:lang w:eastAsia="lv-LV" w:bidi="lo-LA"/>
        </w:rPr>
        <w:t xml:space="preserve">bezstrīda kārtībā </w:t>
      </w:r>
      <w:r w:rsidRPr="002B0DDC">
        <w:rPr>
          <w:rFonts w:eastAsia="Times New Roman" w:cs="Arial Unicode MS"/>
          <w:bCs/>
          <w:szCs w:val="24"/>
          <w:lang w:eastAsia="lv-LV" w:bidi="lo-LA"/>
        </w:rPr>
        <w:t>no M</w:t>
      </w:r>
      <w:r w:rsidR="00B34FBE">
        <w:rPr>
          <w:rFonts w:eastAsia="Times New Roman" w:cs="Arial Unicode MS"/>
          <w:bCs/>
          <w:szCs w:val="24"/>
          <w:lang w:eastAsia="lv-LV" w:bidi="lo-LA"/>
        </w:rPr>
        <w:t>.</w:t>
      </w:r>
      <w:r w:rsidRPr="002B0DDC">
        <w:rPr>
          <w:rFonts w:eastAsia="Times New Roman" w:cs="Arial Unicode MS"/>
          <w:bCs/>
          <w:szCs w:val="24"/>
          <w:lang w:eastAsia="lv-LV" w:bidi="lo-LA"/>
        </w:rPr>
        <w:t>B</w:t>
      </w:r>
      <w:r w:rsidR="00B34FBE">
        <w:rPr>
          <w:rFonts w:eastAsia="Times New Roman" w:cs="Arial Unicode MS"/>
          <w:bCs/>
          <w:szCs w:val="24"/>
          <w:lang w:eastAsia="lv-LV" w:bidi="lo-LA"/>
        </w:rPr>
        <w:t>.</w:t>
      </w:r>
      <w:r w:rsidRPr="002B0DDC">
        <w:rPr>
          <w:rFonts w:eastAsia="Times New Roman" w:cs="Arial Unicode MS"/>
          <w:bCs/>
          <w:szCs w:val="24"/>
          <w:lang w:eastAsia="lv-LV" w:bidi="lo-LA"/>
        </w:rPr>
        <w:t xml:space="preserve">, personas kods </w:t>
      </w:r>
      <w:r w:rsidR="00B34FBE">
        <w:rPr>
          <w:rFonts w:eastAsia="Times New Roman" w:cs="Arial Unicode MS"/>
          <w:bCs/>
          <w:szCs w:val="24"/>
          <w:lang w:eastAsia="lv-LV" w:bidi="lo-LA"/>
        </w:rPr>
        <w:t>[..]</w:t>
      </w:r>
      <w:r w:rsidRPr="002B0DDC">
        <w:rPr>
          <w:rFonts w:eastAsia="Times New Roman" w:cs="Arial Unicode MS"/>
          <w:bCs/>
          <w:szCs w:val="24"/>
          <w:lang w:eastAsia="lv-LV" w:bidi="lo-LA"/>
        </w:rPr>
        <w:t xml:space="preserve">, nekustamā īpašuma </w:t>
      </w:r>
      <w:r w:rsidR="00B34FBE">
        <w:rPr>
          <w:rFonts w:eastAsia="Times New Roman" w:cs="Arial Unicode MS"/>
          <w:szCs w:val="24"/>
          <w:lang w:eastAsia="lv-LV" w:bidi="lo-LA"/>
        </w:rPr>
        <w:t>[..]</w:t>
      </w:r>
      <w:r w:rsidRPr="002B0DDC">
        <w:rPr>
          <w:rFonts w:eastAsia="Times New Roman" w:cs="Arial Unicode MS"/>
          <w:szCs w:val="24"/>
          <w:lang w:eastAsia="lv-LV" w:bidi="lo-LA"/>
        </w:rPr>
        <w:t xml:space="preserve">, Skrīveru novadā </w:t>
      </w:r>
      <w:r w:rsidRPr="002B0DDC">
        <w:rPr>
          <w:rFonts w:eastAsia="Times New Roman" w:cs="Arial Unicode MS"/>
          <w:bCs/>
          <w:szCs w:val="24"/>
          <w:lang w:eastAsia="lv-LV" w:bidi="lo-LA"/>
        </w:rPr>
        <w:t xml:space="preserve">(kadastra Nr.3282 </w:t>
      </w:r>
      <w:r w:rsidR="00B34FBE">
        <w:rPr>
          <w:rFonts w:eastAsia="Times New Roman" w:cs="Arial Unicode MS"/>
          <w:bCs/>
          <w:szCs w:val="24"/>
          <w:lang w:eastAsia="lv-LV" w:bidi="lo-LA"/>
        </w:rPr>
        <w:t>[..]</w:t>
      </w:r>
      <w:r w:rsidRPr="002B0DDC">
        <w:rPr>
          <w:rFonts w:eastAsia="Times New Roman" w:cs="Arial Unicode MS"/>
          <w:bCs/>
          <w:szCs w:val="24"/>
          <w:lang w:eastAsia="lv-LV" w:bidi="lo-LA"/>
        </w:rPr>
        <w:t xml:space="preserve">), nodokļa parādu par kopējo summu </w:t>
      </w:r>
      <w:r w:rsidRPr="002B0DDC">
        <w:rPr>
          <w:rFonts w:eastAsia="Times New Roman" w:cs="Arial Unicode MS"/>
          <w:szCs w:val="24"/>
          <w:lang w:eastAsia="lv-LV" w:bidi="lo-LA"/>
        </w:rPr>
        <w:t xml:space="preserve">489.46 </w:t>
      </w:r>
      <w:r w:rsidRPr="002B0DDC">
        <w:rPr>
          <w:rFonts w:eastAsia="Times New Roman" w:cs="Arial Unicode MS"/>
          <w:bCs/>
          <w:i/>
          <w:szCs w:val="24"/>
          <w:lang w:eastAsia="lv-LV" w:bidi="lo-LA"/>
        </w:rPr>
        <w:t>euro</w:t>
      </w:r>
      <w:r w:rsidRPr="002B0DDC">
        <w:rPr>
          <w:rFonts w:eastAsia="Times New Roman" w:cs="Arial Unicode MS"/>
          <w:bCs/>
          <w:szCs w:val="24"/>
          <w:lang w:eastAsia="lv-LV" w:bidi="lo-LA"/>
        </w:rPr>
        <w:t xml:space="preserve"> (četri simti astoņdesmit deviņi </w:t>
      </w:r>
      <w:r w:rsidRPr="002B0DDC">
        <w:rPr>
          <w:rFonts w:eastAsia="Times New Roman" w:cs="Arial Unicode MS"/>
          <w:bCs/>
          <w:i/>
          <w:szCs w:val="24"/>
          <w:lang w:eastAsia="lv-LV" w:bidi="lo-LA"/>
        </w:rPr>
        <w:t>euro</w:t>
      </w:r>
      <w:r w:rsidRPr="002B0DDC">
        <w:rPr>
          <w:rFonts w:eastAsia="Times New Roman" w:cs="Arial Unicode MS"/>
          <w:bCs/>
          <w:szCs w:val="24"/>
          <w:lang w:eastAsia="lv-LV" w:bidi="lo-LA"/>
        </w:rPr>
        <w:t xml:space="preserve"> 46 centi), t.sk., pamatparāds 310.96 </w:t>
      </w:r>
      <w:r w:rsidRPr="002B0DDC">
        <w:rPr>
          <w:rFonts w:eastAsia="Times New Roman" w:cs="Arial Unicode MS"/>
          <w:bCs/>
          <w:i/>
          <w:szCs w:val="24"/>
          <w:lang w:eastAsia="lv-LV" w:bidi="lo-LA"/>
        </w:rPr>
        <w:t>euro</w:t>
      </w:r>
      <w:r w:rsidRPr="002B0DDC">
        <w:rPr>
          <w:rFonts w:eastAsia="Times New Roman" w:cs="Arial Unicode MS"/>
          <w:bCs/>
          <w:szCs w:val="24"/>
          <w:lang w:eastAsia="lv-LV" w:bidi="lo-LA"/>
        </w:rPr>
        <w:t xml:space="preserve"> (trīs simti desmit eiro 96 centi) un nokavējuma nauda 178.50 </w:t>
      </w:r>
      <w:r w:rsidRPr="002B0DDC">
        <w:rPr>
          <w:rFonts w:eastAsia="Times New Roman" w:cs="Arial Unicode MS"/>
          <w:bCs/>
          <w:i/>
          <w:szCs w:val="24"/>
          <w:lang w:eastAsia="lv-LV" w:bidi="lo-LA"/>
        </w:rPr>
        <w:t>euro</w:t>
      </w:r>
      <w:r w:rsidRPr="002B0DDC">
        <w:rPr>
          <w:rFonts w:eastAsia="Times New Roman" w:cs="Arial Unicode MS"/>
          <w:bCs/>
          <w:szCs w:val="24"/>
          <w:lang w:eastAsia="lv-LV" w:bidi="lo-LA"/>
        </w:rPr>
        <w:t xml:space="preserve"> (viens simts septiņdesmit astoņi </w:t>
      </w:r>
      <w:r w:rsidRPr="002B0DDC">
        <w:rPr>
          <w:rFonts w:eastAsia="Times New Roman" w:cs="Arial Unicode MS"/>
          <w:bCs/>
          <w:i/>
          <w:szCs w:val="24"/>
          <w:lang w:eastAsia="lv-LV" w:bidi="lo-LA"/>
        </w:rPr>
        <w:t>euro</w:t>
      </w:r>
      <w:r w:rsidRPr="002B0DDC">
        <w:rPr>
          <w:rFonts w:eastAsia="Times New Roman" w:cs="Arial Unicode MS"/>
          <w:bCs/>
          <w:szCs w:val="24"/>
          <w:lang w:eastAsia="lv-LV" w:bidi="lo-LA"/>
        </w:rPr>
        <w:t xml:space="preserve"> 50 centi).</w:t>
      </w:r>
    </w:p>
    <w:p w:rsidR="002B0DDC" w:rsidRPr="002B0DDC" w:rsidRDefault="002B0DDC" w:rsidP="002B0DDC">
      <w:pPr>
        <w:spacing w:before="120" w:after="0" w:line="240" w:lineRule="auto"/>
        <w:ind w:right="-28" w:firstLine="709"/>
        <w:jc w:val="both"/>
        <w:rPr>
          <w:rFonts w:eastAsia="Times New Roman" w:cs="Arial Unicode MS"/>
          <w:bCs/>
          <w:szCs w:val="24"/>
          <w:lang w:eastAsia="lv-LV" w:bidi="lo-LA"/>
        </w:rPr>
      </w:pPr>
      <w:r w:rsidRPr="002B0DDC">
        <w:rPr>
          <w:rFonts w:eastAsia="Times New Roman" w:cs="Arial Unicode MS"/>
          <w:bCs/>
          <w:szCs w:val="24"/>
          <w:lang w:eastAsia="lv-LV" w:bidi="lo-LA"/>
        </w:rPr>
        <w:t>2. P</w:t>
      </w:r>
      <w:r w:rsidRPr="002B0DDC">
        <w:rPr>
          <w:rFonts w:eastAsia="Times New Roman" w:cs="Arial Unicode MS"/>
          <w:szCs w:val="24"/>
          <w:lang w:eastAsia="lv-LV" w:bidi="lo-LA"/>
        </w:rPr>
        <w:t>iedziņu vērst uz parādniekam piederošo nekustamo īpašumu.</w:t>
      </w:r>
    </w:p>
    <w:p w:rsidR="002B0DDC" w:rsidRPr="002B0DDC" w:rsidRDefault="002B0DDC" w:rsidP="002B0DDC">
      <w:pPr>
        <w:spacing w:before="120" w:after="0" w:line="240" w:lineRule="auto"/>
        <w:ind w:right="-28" w:firstLine="709"/>
        <w:rPr>
          <w:rFonts w:eastAsia="Times New Roman" w:cs="Arial Unicode MS"/>
          <w:bCs/>
          <w:szCs w:val="24"/>
          <w:lang w:eastAsia="lv-LV" w:bidi="lo-LA"/>
        </w:rPr>
      </w:pPr>
      <w:r w:rsidRPr="002B0DDC">
        <w:rPr>
          <w:rFonts w:eastAsia="Times New Roman" w:cs="Arial Unicode MS"/>
          <w:bCs/>
          <w:szCs w:val="24"/>
          <w:lang w:eastAsia="lv-LV" w:bidi="lo-LA"/>
        </w:rPr>
        <w:t xml:space="preserve">3. Nosūtīt lēmumu izpildei zvērinātam tiesu izpildītājam </w:t>
      </w:r>
      <w:r w:rsidRPr="002B0DDC">
        <w:rPr>
          <w:rFonts w:eastAsia="Times New Roman" w:cs="Arial Unicode MS"/>
          <w:szCs w:val="24"/>
          <w:lang w:eastAsia="lv-LV" w:bidi="lo-LA"/>
        </w:rPr>
        <w:t>Rigmontai Grīgai.</w:t>
      </w:r>
    </w:p>
    <w:p w:rsidR="002B0DDC" w:rsidRPr="00527D4C" w:rsidRDefault="002B0DDC" w:rsidP="002B0DDC">
      <w:pPr>
        <w:suppressAutoHyphens/>
        <w:autoSpaceDN w:val="0"/>
        <w:spacing w:after="0" w:line="240" w:lineRule="auto"/>
        <w:ind w:firstLine="709"/>
        <w:jc w:val="both"/>
        <w:textAlignment w:val="baseline"/>
        <w:rPr>
          <w:rFonts w:eastAsia="Times New Roman"/>
          <w:szCs w:val="20"/>
          <w:lang w:eastAsia="lv-LV"/>
        </w:rPr>
      </w:pPr>
    </w:p>
    <w:p w:rsidR="002B0DDC" w:rsidRDefault="002B0DDC" w:rsidP="002B0DDC">
      <w:pPr>
        <w:spacing w:after="0" w:line="240" w:lineRule="auto"/>
        <w:jc w:val="both"/>
        <w:rPr>
          <w:rFonts w:eastAsia="Times New Roman"/>
          <w:szCs w:val="24"/>
          <w:lang w:eastAsia="lv-LV"/>
        </w:rPr>
      </w:pPr>
      <w:r>
        <w:rPr>
          <w:rFonts w:eastAsia="Times New Roman"/>
          <w:szCs w:val="24"/>
          <w:lang w:eastAsia="lv-LV"/>
        </w:rPr>
        <w:t>Pielikumā: Izvērsts lēmums uz 2 lpp.</w:t>
      </w:r>
    </w:p>
    <w:p w:rsidR="002B0DDC" w:rsidRDefault="002B0DDC" w:rsidP="002B0DDC">
      <w:pPr>
        <w:spacing w:after="0" w:line="240" w:lineRule="auto"/>
        <w:ind w:firstLine="993"/>
        <w:jc w:val="both"/>
        <w:rPr>
          <w:rFonts w:eastAsia="Times New Roman"/>
          <w:szCs w:val="24"/>
          <w:lang w:eastAsia="lv-LV"/>
        </w:rPr>
      </w:pPr>
    </w:p>
    <w:p w:rsidR="00227236" w:rsidRPr="00FE2743" w:rsidRDefault="00227236" w:rsidP="00227236">
      <w:pPr>
        <w:keepNext/>
        <w:spacing w:after="0" w:line="240" w:lineRule="auto"/>
        <w:jc w:val="center"/>
        <w:outlineLvl w:val="1"/>
        <w:rPr>
          <w:rFonts w:eastAsia="Times New Roman"/>
          <w:b/>
          <w:noProof/>
          <w:szCs w:val="20"/>
          <w:lang w:eastAsia="lv-LV"/>
        </w:rPr>
      </w:pPr>
      <w:r w:rsidRPr="00FE2743">
        <w:rPr>
          <w:rFonts w:eastAsia="Times New Roman"/>
          <w:b/>
          <w:noProof/>
          <w:szCs w:val="20"/>
          <w:lang w:eastAsia="lv-LV"/>
        </w:rPr>
        <w:t>10.4.</w:t>
      </w:r>
    </w:p>
    <w:p w:rsidR="00227236" w:rsidRPr="00FE2743" w:rsidRDefault="00227236" w:rsidP="00227236">
      <w:pPr>
        <w:keepNext/>
        <w:spacing w:after="0" w:line="240" w:lineRule="auto"/>
        <w:jc w:val="center"/>
        <w:outlineLvl w:val="1"/>
        <w:rPr>
          <w:rFonts w:eastAsia="Times New Roman"/>
          <w:b/>
          <w:noProof/>
          <w:szCs w:val="20"/>
          <w:lang w:eastAsia="lv-LV"/>
        </w:rPr>
      </w:pPr>
      <w:r w:rsidRPr="00FE2743">
        <w:rPr>
          <w:rFonts w:eastAsia="Times New Roman"/>
          <w:b/>
          <w:noProof/>
          <w:szCs w:val="20"/>
          <w:lang w:eastAsia="lv-LV"/>
        </w:rPr>
        <w:t xml:space="preserve">Par nekustamā īpašuma „Lejasmucenieki” zemes vienības </w:t>
      </w:r>
    </w:p>
    <w:p w:rsidR="00227236" w:rsidRPr="00FE2743" w:rsidRDefault="00227236" w:rsidP="00227236">
      <w:pPr>
        <w:keepNext/>
        <w:spacing w:after="0" w:line="240" w:lineRule="auto"/>
        <w:jc w:val="center"/>
        <w:outlineLvl w:val="1"/>
        <w:rPr>
          <w:rFonts w:eastAsia="Times New Roman"/>
          <w:b/>
          <w:noProof/>
          <w:szCs w:val="20"/>
          <w:lang w:eastAsia="lv-LV"/>
        </w:rPr>
      </w:pPr>
      <w:r w:rsidRPr="00FE2743">
        <w:rPr>
          <w:rFonts w:eastAsia="Times New Roman"/>
          <w:b/>
          <w:noProof/>
          <w:szCs w:val="20"/>
          <w:lang w:eastAsia="lv-LV"/>
        </w:rPr>
        <w:t>ar kadastra apzīmējumu 3282 002 0010 sadalīšanu</w:t>
      </w:r>
    </w:p>
    <w:p w:rsidR="00227236" w:rsidRPr="00FE2743" w:rsidRDefault="00227236" w:rsidP="00227236">
      <w:pPr>
        <w:spacing w:after="0" w:line="240" w:lineRule="auto"/>
        <w:ind w:right="-296"/>
        <w:jc w:val="center"/>
        <w:rPr>
          <w:rFonts w:eastAsia="Times New Roman"/>
          <w:szCs w:val="20"/>
          <w:lang w:eastAsia="lv-LV"/>
        </w:rPr>
      </w:pPr>
      <w:r w:rsidRPr="00FE2743">
        <w:rPr>
          <w:rFonts w:eastAsia="Times New Roman"/>
          <w:szCs w:val="20"/>
          <w:lang w:eastAsia="lv-LV"/>
        </w:rPr>
        <w:t>-------------------------------------------------------------------------------------------------------------</w:t>
      </w:r>
    </w:p>
    <w:p w:rsidR="001E4488" w:rsidRPr="006C1494" w:rsidRDefault="001E4488" w:rsidP="001E4488">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w:t>
      </w:r>
      <w:r w:rsidRPr="006C1494">
        <w:rPr>
          <w:rFonts w:eastAsia="Times New Roman"/>
          <w:szCs w:val="20"/>
          <w:lang w:eastAsia="lv-LV"/>
        </w:rPr>
        <w:t>.</w:t>
      </w:r>
    </w:p>
    <w:p w:rsidR="00227236" w:rsidRPr="00FE2743" w:rsidRDefault="00227236" w:rsidP="00227236">
      <w:pPr>
        <w:keepNext/>
        <w:spacing w:after="0" w:line="240" w:lineRule="auto"/>
        <w:ind w:firstLine="630"/>
        <w:jc w:val="both"/>
        <w:outlineLvl w:val="1"/>
        <w:rPr>
          <w:rFonts w:eastAsia="Times New Roman"/>
          <w:noProof/>
          <w:szCs w:val="20"/>
          <w:lang w:eastAsia="lv-LV"/>
        </w:rPr>
      </w:pPr>
    </w:p>
    <w:p w:rsidR="00227236" w:rsidRPr="00125375" w:rsidRDefault="00227236" w:rsidP="00227236">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227236" w:rsidRPr="00FE2743" w:rsidRDefault="00227236" w:rsidP="00227236">
      <w:pPr>
        <w:spacing w:after="0" w:line="240" w:lineRule="auto"/>
        <w:ind w:right="-1" w:firstLine="567"/>
        <w:jc w:val="both"/>
        <w:rPr>
          <w:rFonts w:eastAsia="Times New Roman"/>
          <w:szCs w:val="20"/>
          <w:lang w:eastAsia="lv-LV"/>
        </w:rPr>
      </w:pPr>
    </w:p>
    <w:p w:rsidR="00227236" w:rsidRPr="00FE2743" w:rsidRDefault="00227236" w:rsidP="00227236">
      <w:pPr>
        <w:spacing w:after="0" w:line="240" w:lineRule="auto"/>
        <w:ind w:firstLine="567"/>
        <w:jc w:val="both"/>
        <w:rPr>
          <w:rFonts w:eastAsia="Times New Roman"/>
          <w:szCs w:val="20"/>
          <w:lang w:eastAsia="lv-LV"/>
        </w:rPr>
      </w:pPr>
      <w:r w:rsidRPr="00FE2743">
        <w:rPr>
          <w:rFonts w:eastAsia="Times New Roman"/>
          <w:szCs w:val="20"/>
          <w:lang w:eastAsia="lv-LV"/>
        </w:rPr>
        <w:t>1. Atļaut sadalīt nekustamā īpašuma „Lejasmucenieki” zemes vienību ar kadastra apzīmējumu 3282 002 0010 2 (divos) atsevišķos īpašumos, saskaņā ar pievienoto shēmu, ievērojot nosacījumu, ka nevienas zemes vienības platība nedrīkst būt mazāka par 2,0 ha.</w:t>
      </w:r>
    </w:p>
    <w:p w:rsidR="00227236" w:rsidRPr="00FE2743" w:rsidRDefault="00227236" w:rsidP="00227236">
      <w:pPr>
        <w:spacing w:before="120" w:after="0" w:line="240" w:lineRule="auto"/>
        <w:ind w:firstLine="567"/>
        <w:jc w:val="both"/>
        <w:rPr>
          <w:rFonts w:eastAsia="Times New Roman"/>
          <w:szCs w:val="20"/>
          <w:lang w:eastAsia="lv-LV"/>
        </w:rPr>
      </w:pPr>
      <w:r w:rsidRPr="00FE2743">
        <w:rPr>
          <w:rFonts w:eastAsia="Times New Roman"/>
          <w:szCs w:val="20"/>
          <w:lang w:eastAsia="lv-LV"/>
        </w:rPr>
        <w:t>2. Zemes vienības sadalīšana ir atļauta, izstrādājot zemes ierīcības projektu, detālplānojuma izstrādāšana nav nepieciešama.</w:t>
      </w:r>
    </w:p>
    <w:p w:rsidR="00227236" w:rsidRPr="00FE2743" w:rsidRDefault="00227236" w:rsidP="00227236">
      <w:pPr>
        <w:spacing w:before="120" w:after="0" w:line="240" w:lineRule="auto"/>
        <w:ind w:firstLine="567"/>
        <w:jc w:val="both"/>
        <w:rPr>
          <w:rFonts w:eastAsia="Times New Roman"/>
          <w:szCs w:val="20"/>
          <w:lang w:eastAsia="lv-LV"/>
        </w:rPr>
      </w:pPr>
      <w:r w:rsidRPr="00FE2743">
        <w:rPr>
          <w:rFonts w:eastAsia="Times New Roman"/>
          <w:szCs w:val="20"/>
          <w:lang w:eastAsia="lv-LV"/>
        </w:rPr>
        <w:t>3. Apstiprināt lēmumam pievienotos zemes ierīcības projekta izstrādes nosacījumus.</w:t>
      </w:r>
    </w:p>
    <w:p w:rsidR="00227236" w:rsidRPr="00FE2743" w:rsidRDefault="00227236" w:rsidP="00227236">
      <w:pPr>
        <w:spacing w:after="0" w:line="240" w:lineRule="auto"/>
        <w:ind w:right="-49"/>
        <w:jc w:val="both"/>
        <w:rPr>
          <w:rFonts w:eastAsia="Times New Roman"/>
          <w:szCs w:val="20"/>
          <w:lang w:eastAsia="lv-LV"/>
        </w:rPr>
      </w:pPr>
    </w:p>
    <w:p w:rsidR="001E4488" w:rsidRDefault="001E4488" w:rsidP="001E4488">
      <w:pPr>
        <w:spacing w:after="0" w:line="240" w:lineRule="auto"/>
        <w:jc w:val="both"/>
        <w:rPr>
          <w:rFonts w:eastAsia="Times New Roman"/>
          <w:szCs w:val="24"/>
          <w:lang w:eastAsia="lv-LV"/>
        </w:rPr>
      </w:pPr>
      <w:r>
        <w:rPr>
          <w:rFonts w:eastAsia="Times New Roman"/>
          <w:szCs w:val="24"/>
          <w:lang w:eastAsia="lv-LV"/>
        </w:rPr>
        <w:t>Pielikumā: Izvērsts lēmums uz 4 lpp.</w:t>
      </w:r>
    </w:p>
    <w:p w:rsidR="002B0DDC" w:rsidRPr="00D87F53" w:rsidRDefault="002B0DDC" w:rsidP="002B0DDC">
      <w:pPr>
        <w:spacing w:after="0" w:line="240" w:lineRule="auto"/>
        <w:jc w:val="center"/>
        <w:rPr>
          <w:rFonts w:eastAsia="Times New Roman" w:cs="Arial Unicode MS"/>
          <w:b/>
          <w:szCs w:val="24"/>
          <w:lang w:eastAsia="lv-LV" w:bidi="lo-LA"/>
        </w:rPr>
      </w:pPr>
      <w:r w:rsidRPr="00D87F53">
        <w:rPr>
          <w:rFonts w:eastAsia="Times New Roman" w:cs="Arial Unicode MS"/>
          <w:b/>
          <w:szCs w:val="24"/>
          <w:lang w:eastAsia="lv-LV" w:bidi="lo-LA"/>
        </w:rPr>
        <w:t>10.5.</w:t>
      </w:r>
    </w:p>
    <w:p w:rsidR="002B0DDC" w:rsidRPr="002033AC" w:rsidRDefault="002B0DDC" w:rsidP="002B0DDC">
      <w:pPr>
        <w:spacing w:after="0" w:line="240" w:lineRule="auto"/>
        <w:jc w:val="center"/>
        <w:rPr>
          <w:rFonts w:eastAsia="Times New Roman" w:cs="Arial Unicode MS"/>
          <w:b/>
          <w:szCs w:val="24"/>
          <w:lang w:eastAsia="lv-LV" w:bidi="lo-LA"/>
        </w:rPr>
      </w:pPr>
      <w:r w:rsidRPr="002033AC">
        <w:rPr>
          <w:rFonts w:eastAsia="Times New Roman" w:cs="Arial Unicode MS"/>
          <w:b/>
          <w:szCs w:val="24"/>
          <w:lang w:eastAsia="lv-LV" w:bidi="lo-LA"/>
        </w:rPr>
        <w:t>Par nosaukuma un adreses piešķiršanu nekustamajam īpašumam</w:t>
      </w:r>
    </w:p>
    <w:p w:rsidR="002B0DDC" w:rsidRPr="00D87F53" w:rsidRDefault="002B0DDC" w:rsidP="002B0DDC">
      <w:pPr>
        <w:spacing w:after="0" w:line="240" w:lineRule="auto"/>
        <w:jc w:val="center"/>
        <w:rPr>
          <w:rFonts w:eastAsia="Times New Roman" w:cs="Arial Unicode MS"/>
          <w:szCs w:val="24"/>
          <w:lang w:eastAsia="lv-LV" w:bidi="lo-LA"/>
        </w:rPr>
      </w:pPr>
      <w:r w:rsidRPr="00D87F53">
        <w:rPr>
          <w:rFonts w:eastAsia="Times New Roman" w:cs="Arial Unicode MS"/>
          <w:szCs w:val="24"/>
          <w:lang w:eastAsia="lv-LV" w:bidi="lo-LA"/>
        </w:rPr>
        <w:t>---------------------------------------------------------------------------------------------------</w:t>
      </w:r>
    </w:p>
    <w:p w:rsidR="001E4488" w:rsidRPr="006C1494" w:rsidRDefault="001E4488" w:rsidP="001E4488">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w:t>
      </w:r>
      <w:r w:rsidRPr="006C1494">
        <w:rPr>
          <w:rFonts w:eastAsia="Times New Roman"/>
          <w:szCs w:val="20"/>
          <w:lang w:eastAsia="lv-LV"/>
        </w:rPr>
        <w:t>.</w:t>
      </w:r>
    </w:p>
    <w:p w:rsidR="002B0DDC" w:rsidRPr="00D87F53" w:rsidRDefault="002B0DDC" w:rsidP="002B0DDC">
      <w:pPr>
        <w:spacing w:after="0" w:line="240" w:lineRule="auto"/>
        <w:ind w:firstLine="567"/>
        <w:rPr>
          <w:rFonts w:eastAsia="Times New Roman" w:cs="Arial Unicode MS"/>
          <w:szCs w:val="24"/>
          <w:lang w:eastAsia="lv-LV" w:bidi="lo-LA"/>
        </w:rPr>
      </w:pPr>
    </w:p>
    <w:p w:rsidR="002B0DDC" w:rsidRPr="00125375" w:rsidRDefault="002B0DDC" w:rsidP="002B0DDC">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2B0DDC" w:rsidRPr="00D87F53" w:rsidRDefault="002B0DDC" w:rsidP="002B0DDC">
      <w:pPr>
        <w:spacing w:after="0" w:line="240" w:lineRule="auto"/>
        <w:ind w:right="-29" w:firstLine="567"/>
        <w:rPr>
          <w:rFonts w:eastAsia="Times New Roman" w:cs="Arial Unicode MS"/>
          <w:noProof/>
          <w:szCs w:val="24"/>
          <w:lang w:eastAsia="lv-LV" w:bidi="lo-LA"/>
        </w:rPr>
      </w:pPr>
    </w:p>
    <w:p w:rsidR="002B0DDC" w:rsidRPr="00030BE8" w:rsidRDefault="002B0DDC" w:rsidP="002B0DDC">
      <w:pPr>
        <w:spacing w:after="0" w:line="240" w:lineRule="auto"/>
        <w:ind w:right="-29" w:firstLine="567"/>
        <w:jc w:val="both"/>
        <w:rPr>
          <w:rFonts w:eastAsia="Times New Roman" w:cs="Arial Unicode MS"/>
          <w:szCs w:val="24"/>
          <w:lang w:eastAsia="lv-LV" w:bidi="lo-LA"/>
        </w:rPr>
      </w:pPr>
      <w:r w:rsidRPr="00030BE8">
        <w:rPr>
          <w:rFonts w:eastAsia="Times New Roman" w:cs="Arial Unicode MS"/>
          <w:noProof/>
          <w:szCs w:val="24"/>
          <w:lang w:eastAsia="lv-LV" w:bidi="lo-LA"/>
        </w:rPr>
        <w:t xml:space="preserve">1. Piešķirt </w:t>
      </w:r>
      <w:r w:rsidRPr="00030BE8">
        <w:rPr>
          <w:rFonts w:eastAsia="Times New Roman" w:cs="Arial Unicode MS"/>
          <w:szCs w:val="24"/>
          <w:lang w:eastAsia="lv-LV" w:bidi="lo-LA"/>
        </w:rPr>
        <w:t>nekustamajam īpašumam ar kadastra Nr.3282 509 0002 nosaukumu “Jaunbrīviņi”.</w:t>
      </w:r>
    </w:p>
    <w:p w:rsidR="002B0DDC" w:rsidRPr="00030BE8" w:rsidRDefault="002B0DDC" w:rsidP="002B0DDC">
      <w:pPr>
        <w:spacing w:after="0" w:line="240" w:lineRule="auto"/>
        <w:ind w:right="-29" w:firstLine="567"/>
        <w:jc w:val="both"/>
        <w:rPr>
          <w:rFonts w:eastAsia="Times New Roman" w:cs="Arial Unicode MS"/>
          <w:szCs w:val="24"/>
          <w:lang w:eastAsia="lv-LV" w:bidi="lo-LA"/>
        </w:rPr>
      </w:pPr>
    </w:p>
    <w:p w:rsidR="002B0DDC" w:rsidRPr="00030BE8" w:rsidRDefault="002B0DDC" w:rsidP="002B0DDC">
      <w:pPr>
        <w:spacing w:after="0" w:line="240" w:lineRule="auto"/>
        <w:ind w:right="-29" w:firstLine="567"/>
        <w:jc w:val="both"/>
        <w:rPr>
          <w:rFonts w:eastAsia="Times New Roman" w:cs="Arial Unicode MS"/>
          <w:szCs w:val="24"/>
          <w:lang w:eastAsia="lv-LV" w:bidi="lo-LA"/>
        </w:rPr>
      </w:pPr>
      <w:r w:rsidRPr="00030BE8">
        <w:rPr>
          <w:rFonts w:eastAsia="Times New Roman" w:cs="Arial Unicode MS"/>
          <w:szCs w:val="24"/>
          <w:lang w:eastAsia="lv-LV" w:bidi="lo-LA"/>
        </w:rPr>
        <w:t>2. Mainīt nekustamā īpašuma ar kadastra Nr.3282 509 0002 sastāvā ietilpstošajai dzīvojamajai ēkai, kadastra apzīmējums 3282 009 0179 001, nosaukumu no “Brīviņi” uz “Jaunbrīviņi” un piešķirt adresi “Jaunbrīviņi”, Skrīveru nov. (adresācijas objekta kods 108).</w:t>
      </w:r>
    </w:p>
    <w:p w:rsidR="002B0DDC" w:rsidRPr="00030BE8" w:rsidRDefault="002B0DDC" w:rsidP="002B0DDC">
      <w:pPr>
        <w:spacing w:after="0" w:line="240" w:lineRule="auto"/>
        <w:ind w:right="-29" w:firstLine="567"/>
        <w:jc w:val="both"/>
        <w:rPr>
          <w:rFonts w:eastAsia="Times New Roman" w:cs="Arial Unicode MS"/>
          <w:szCs w:val="24"/>
          <w:lang w:eastAsia="lv-LV" w:bidi="lo-LA"/>
        </w:rPr>
      </w:pPr>
    </w:p>
    <w:p w:rsidR="00030BE8" w:rsidRDefault="00030BE8" w:rsidP="00030BE8">
      <w:pPr>
        <w:spacing w:after="0" w:line="240" w:lineRule="auto"/>
        <w:jc w:val="both"/>
        <w:rPr>
          <w:rFonts w:eastAsia="Times New Roman"/>
          <w:szCs w:val="24"/>
          <w:lang w:eastAsia="lv-LV"/>
        </w:rPr>
      </w:pPr>
      <w:r>
        <w:rPr>
          <w:rFonts w:eastAsia="Times New Roman"/>
          <w:szCs w:val="24"/>
          <w:lang w:eastAsia="lv-LV"/>
        </w:rPr>
        <w:t>Pielikumā: Izvērsts lēmums uz 4 lpp.</w:t>
      </w:r>
    </w:p>
    <w:p w:rsidR="002B0DDC" w:rsidRDefault="002B0DDC" w:rsidP="002B0DDC">
      <w:pPr>
        <w:spacing w:after="0" w:line="240" w:lineRule="auto"/>
        <w:ind w:right="-29" w:firstLine="567"/>
        <w:jc w:val="both"/>
        <w:rPr>
          <w:rFonts w:eastAsia="Times New Roman" w:cs="Arial Unicode MS"/>
          <w:szCs w:val="24"/>
          <w:lang w:eastAsia="lv-LV" w:bidi="lo-LA"/>
        </w:rPr>
      </w:pPr>
    </w:p>
    <w:p w:rsidR="002B0DDC" w:rsidRPr="006C1494" w:rsidRDefault="002B0DDC" w:rsidP="002B0DDC">
      <w:pPr>
        <w:spacing w:after="0" w:line="240" w:lineRule="auto"/>
        <w:ind w:firstLine="709"/>
        <w:jc w:val="both"/>
        <w:rPr>
          <w:rFonts w:eastAsia="MS Mincho"/>
          <w:i/>
          <w:szCs w:val="24"/>
          <w:lang w:eastAsia="ja-JP"/>
        </w:rPr>
      </w:pPr>
      <w:r w:rsidRPr="006C1494">
        <w:rPr>
          <w:rFonts w:eastAsia="MS Mincho"/>
          <w:i/>
          <w:szCs w:val="24"/>
          <w:lang w:eastAsia="ja-JP"/>
        </w:rPr>
        <w:t>Saskaņā ar Fizisko personu datu aizsardzības likuma 2. un 6.pantu, Informācijas atklātības likuma 5.pantu un likuma „Par sociālo drošību” 16.pantu lēmum</w:t>
      </w:r>
      <w:r>
        <w:rPr>
          <w:rFonts w:eastAsia="MS Mincho"/>
          <w:i/>
          <w:szCs w:val="24"/>
          <w:lang w:eastAsia="ja-JP"/>
        </w:rPr>
        <w:t>a</w:t>
      </w:r>
      <w:r w:rsidRPr="006C1494">
        <w:rPr>
          <w:rFonts w:eastAsia="MS Mincho"/>
          <w:i/>
          <w:szCs w:val="24"/>
          <w:lang w:eastAsia="ja-JP"/>
        </w:rPr>
        <w:t xml:space="preserve"> Nr.</w:t>
      </w:r>
      <w:r w:rsidR="00030BE8">
        <w:rPr>
          <w:rFonts w:eastAsia="MS Mincho"/>
          <w:i/>
          <w:szCs w:val="24"/>
          <w:lang w:eastAsia="ja-JP"/>
        </w:rPr>
        <w:t>10.6</w:t>
      </w:r>
      <w:r w:rsidRPr="006C1494">
        <w:rPr>
          <w:rFonts w:eastAsia="MS Mincho"/>
          <w:i/>
          <w:szCs w:val="24"/>
          <w:lang w:eastAsia="ja-JP"/>
        </w:rPr>
        <w:t xml:space="preserve"> teksts satur ierobežotas pieejamības informāciju un t</w:t>
      </w:r>
      <w:r>
        <w:rPr>
          <w:rFonts w:eastAsia="MS Mincho"/>
          <w:i/>
          <w:szCs w:val="24"/>
          <w:lang w:eastAsia="ja-JP"/>
        </w:rPr>
        <w:t>ā</w:t>
      </w:r>
      <w:r w:rsidRPr="006C1494">
        <w:rPr>
          <w:rFonts w:eastAsia="MS Mincho"/>
          <w:i/>
          <w:szCs w:val="24"/>
          <w:lang w:eastAsia="ja-JP"/>
        </w:rPr>
        <w:t xml:space="preserve"> saturs nav izpaužams.</w:t>
      </w:r>
    </w:p>
    <w:p w:rsidR="002B0DDC" w:rsidRDefault="002B0DDC" w:rsidP="002B0DDC">
      <w:pPr>
        <w:spacing w:after="0" w:line="240" w:lineRule="auto"/>
        <w:ind w:right="-29" w:firstLine="567"/>
        <w:jc w:val="both"/>
        <w:rPr>
          <w:rFonts w:eastAsia="Times New Roman" w:cs="Arial Unicode MS"/>
          <w:szCs w:val="24"/>
          <w:lang w:eastAsia="lv-LV" w:bidi="lo-LA"/>
        </w:rPr>
      </w:pPr>
    </w:p>
    <w:p w:rsidR="002B0DDC" w:rsidRPr="00210C4E" w:rsidRDefault="002B0DDC" w:rsidP="002B0DDC">
      <w:pPr>
        <w:spacing w:after="0" w:line="240" w:lineRule="auto"/>
        <w:jc w:val="center"/>
        <w:rPr>
          <w:rFonts w:eastAsia="Times New Roman" w:cs="Arial Unicode MS"/>
          <w:b/>
          <w:szCs w:val="24"/>
          <w:lang w:eastAsia="lv-LV" w:bidi="lo-LA"/>
        </w:rPr>
      </w:pPr>
      <w:r w:rsidRPr="00210C4E">
        <w:rPr>
          <w:rFonts w:eastAsia="Times New Roman" w:cs="Arial Unicode MS"/>
          <w:b/>
          <w:szCs w:val="24"/>
          <w:lang w:eastAsia="lv-LV" w:bidi="lo-LA"/>
        </w:rPr>
        <w:t>10.6.</w:t>
      </w:r>
    </w:p>
    <w:p w:rsidR="002B0DDC" w:rsidRPr="00210C4E" w:rsidRDefault="002B0DDC" w:rsidP="002B0DDC">
      <w:pPr>
        <w:spacing w:after="0" w:line="240" w:lineRule="auto"/>
        <w:jc w:val="center"/>
        <w:rPr>
          <w:rFonts w:eastAsia="Times New Roman" w:cs="Arial Unicode MS"/>
          <w:b/>
          <w:szCs w:val="24"/>
          <w:lang w:eastAsia="lv-LV" w:bidi="lo-LA"/>
        </w:rPr>
      </w:pPr>
      <w:r w:rsidRPr="00210C4E">
        <w:rPr>
          <w:rFonts w:eastAsia="Times New Roman" w:cs="Arial Unicode MS"/>
          <w:b/>
          <w:szCs w:val="24"/>
          <w:lang w:eastAsia="lv-LV" w:bidi="lo-LA"/>
        </w:rPr>
        <w:t>Par J.L</w:t>
      </w:r>
      <w:r w:rsidR="00B34FBE">
        <w:rPr>
          <w:rFonts w:eastAsia="Times New Roman" w:cs="Arial Unicode MS"/>
          <w:b/>
          <w:szCs w:val="24"/>
          <w:lang w:eastAsia="lv-LV" w:bidi="lo-LA"/>
        </w:rPr>
        <w:t>.</w:t>
      </w:r>
      <w:r w:rsidRPr="00210C4E">
        <w:rPr>
          <w:rFonts w:eastAsia="Times New Roman" w:cs="Arial Unicode MS"/>
          <w:b/>
          <w:szCs w:val="24"/>
          <w:lang w:eastAsia="lv-LV" w:bidi="lo-LA"/>
        </w:rPr>
        <w:t xml:space="preserve"> iesniegumu par sociālā dzīvokļa īres līguma termiņa pagarināšanu </w:t>
      </w:r>
    </w:p>
    <w:p w:rsidR="002B0DDC" w:rsidRPr="00210C4E" w:rsidRDefault="002B0DDC" w:rsidP="002B0DDC">
      <w:pPr>
        <w:spacing w:after="0" w:line="240" w:lineRule="auto"/>
        <w:jc w:val="center"/>
        <w:rPr>
          <w:rFonts w:eastAsia="Times New Roman" w:cs="Arial Unicode MS"/>
          <w:b/>
          <w:szCs w:val="24"/>
          <w:lang w:eastAsia="lv-LV" w:bidi="lo-LA"/>
        </w:rPr>
      </w:pPr>
      <w:r w:rsidRPr="00210C4E">
        <w:rPr>
          <w:rFonts w:eastAsia="Times New Roman" w:cs="Arial Unicode MS"/>
          <w:b/>
          <w:szCs w:val="24"/>
          <w:lang w:eastAsia="lv-LV" w:bidi="lo-LA"/>
        </w:rPr>
        <w:t>---------------------------------------------------------------------------------------------------------------</w:t>
      </w:r>
    </w:p>
    <w:p w:rsidR="00030BE8" w:rsidRPr="006C1494" w:rsidRDefault="00030BE8" w:rsidP="00030BE8">
      <w:pPr>
        <w:spacing w:after="0" w:line="240" w:lineRule="auto"/>
        <w:rPr>
          <w:rFonts w:eastAsia="Times New Roman"/>
          <w:szCs w:val="20"/>
          <w:lang w:eastAsia="lv-LV"/>
        </w:rPr>
      </w:pPr>
      <w:r w:rsidRPr="006C1494">
        <w:rPr>
          <w:rFonts w:eastAsia="Times New Roman"/>
          <w:szCs w:val="20"/>
          <w:lang w:eastAsia="lv-LV"/>
        </w:rPr>
        <w:t>Uzstājas A.</w:t>
      </w:r>
      <w:r>
        <w:rPr>
          <w:rFonts w:eastAsia="Times New Roman"/>
          <w:szCs w:val="20"/>
          <w:lang w:eastAsia="lv-LV"/>
        </w:rPr>
        <w:t>Zālītis</w:t>
      </w:r>
      <w:r w:rsidRPr="006C1494">
        <w:rPr>
          <w:rFonts w:eastAsia="Times New Roman"/>
          <w:szCs w:val="20"/>
          <w:lang w:eastAsia="lv-LV"/>
        </w:rPr>
        <w:t>.</w:t>
      </w:r>
    </w:p>
    <w:p w:rsidR="002B0DDC" w:rsidRPr="00210C4E" w:rsidRDefault="002B0DDC" w:rsidP="002B0DDC">
      <w:pPr>
        <w:spacing w:after="0" w:line="240" w:lineRule="auto"/>
        <w:ind w:right="-143" w:firstLine="567"/>
        <w:jc w:val="both"/>
        <w:rPr>
          <w:rFonts w:eastAsia="Times New Roman" w:cs="Arial Unicode MS"/>
          <w:szCs w:val="24"/>
          <w:lang w:eastAsia="lv-LV" w:bidi="lo-LA"/>
        </w:rPr>
      </w:pPr>
    </w:p>
    <w:p w:rsidR="002B0DDC" w:rsidRPr="00125375" w:rsidRDefault="002B0DDC" w:rsidP="002B0DDC">
      <w:pPr>
        <w:spacing w:after="0" w:line="240" w:lineRule="auto"/>
        <w:ind w:right="-1" w:firstLine="709"/>
        <w:jc w:val="both"/>
        <w:rPr>
          <w:rFonts w:eastAsia="Times New Roman" w:cs="Arial Unicode MS"/>
          <w:szCs w:val="24"/>
          <w:lang w:eastAsia="lv-LV" w:bidi="lo-LA"/>
        </w:rPr>
      </w:pPr>
      <w:r w:rsidRPr="00125375">
        <w:rPr>
          <w:rFonts w:eastAsia="Times New Roman" w:cs="Arial Unicode MS"/>
          <w:szCs w:val="24"/>
          <w:lang w:eastAsia="lv-LV" w:bidi="lo-LA"/>
        </w:rPr>
        <w:t xml:space="preserve">Skrīveru novada dome balsojot ar 7 balsīm </w:t>
      </w:r>
      <w:r w:rsidRPr="00125375">
        <w:rPr>
          <w:rFonts w:eastAsia="Times New Roman" w:cs="Arial Unicode MS"/>
          <w:i/>
          <w:szCs w:val="24"/>
          <w:lang w:eastAsia="lv-LV" w:bidi="lo-LA"/>
        </w:rPr>
        <w:t xml:space="preserve">par </w:t>
      </w:r>
      <w:r w:rsidRPr="00125375">
        <w:rPr>
          <w:rFonts w:eastAsia="Times New Roman" w:cs="Arial Unicode MS"/>
          <w:szCs w:val="24"/>
          <w:lang w:eastAsia="lv-LV" w:bidi="lo-LA"/>
        </w:rPr>
        <w:t xml:space="preserve">(I.Biķerniece, J.Brokāns, I.Dika, </w:t>
      </w:r>
      <w:r>
        <w:rPr>
          <w:rFonts w:eastAsia="Times New Roman" w:cs="Arial Unicode MS"/>
          <w:szCs w:val="24"/>
          <w:lang w:eastAsia="lv-LV" w:bidi="lo-LA"/>
        </w:rPr>
        <w:t>U.Dzērve</w:t>
      </w:r>
      <w:r w:rsidRPr="00125375">
        <w:rPr>
          <w:rFonts w:eastAsia="Times New Roman" w:cs="Arial Unicode MS"/>
          <w:szCs w:val="24"/>
          <w:lang w:eastAsia="lv-LV" w:bidi="lo-LA"/>
        </w:rPr>
        <w:t>, U.Pērsis, A.Zālītis</w:t>
      </w:r>
      <w:r>
        <w:rPr>
          <w:rFonts w:eastAsia="Times New Roman" w:cs="Arial Unicode MS"/>
          <w:szCs w:val="24"/>
          <w:lang w:eastAsia="lv-LV" w:bidi="lo-LA"/>
        </w:rPr>
        <w:t>, A.Zitāns)</w:t>
      </w:r>
      <w:r w:rsidRPr="00125375">
        <w:rPr>
          <w:rFonts w:eastAsia="Times New Roman" w:cs="Arial Unicode MS"/>
          <w:szCs w:val="24"/>
          <w:lang w:eastAsia="lv-LV" w:bidi="lo-LA"/>
        </w:rPr>
        <w:t xml:space="preserve">, </w:t>
      </w:r>
      <w:r w:rsidRPr="00125375">
        <w:rPr>
          <w:rFonts w:eastAsia="Times New Roman" w:cs="Arial Unicode MS"/>
          <w:i/>
          <w:szCs w:val="24"/>
          <w:lang w:eastAsia="lv-LV" w:bidi="lo-LA"/>
        </w:rPr>
        <w:t>pret</w:t>
      </w:r>
      <w:r w:rsidRPr="00125375">
        <w:rPr>
          <w:rFonts w:eastAsia="Times New Roman" w:cs="Arial Unicode MS"/>
          <w:szCs w:val="24"/>
          <w:lang w:eastAsia="lv-LV" w:bidi="lo-LA"/>
        </w:rPr>
        <w:t xml:space="preserve"> nav, </w:t>
      </w:r>
      <w:r w:rsidRPr="00125375">
        <w:rPr>
          <w:rFonts w:eastAsia="Times New Roman" w:cs="Arial Unicode MS"/>
          <w:i/>
          <w:szCs w:val="24"/>
          <w:lang w:eastAsia="lv-LV" w:bidi="lo-LA"/>
        </w:rPr>
        <w:t>atturas</w:t>
      </w:r>
      <w:r w:rsidRPr="00125375">
        <w:rPr>
          <w:rFonts w:eastAsia="Times New Roman" w:cs="Arial Unicode MS"/>
          <w:szCs w:val="24"/>
          <w:lang w:eastAsia="lv-LV" w:bidi="lo-LA"/>
        </w:rPr>
        <w:t xml:space="preserve"> nav, </w:t>
      </w:r>
      <w:r w:rsidRPr="00125375">
        <w:rPr>
          <w:rFonts w:eastAsia="Times New Roman" w:cs="Arial Unicode MS"/>
          <w:b/>
          <w:szCs w:val="24"/>
          <w:lang w:eastAsia="lv-LV" w:bidi="lo-LA"/>
        </w:rPr>
        <w:t>nolemj</w:t>
      </w:r>
      <w:r w:rsidRPr="00125375">
        <w:rPr>
          <w:rFonts w:eastAsia="Times New Roman" w:cs="Arial Unicode MS"/>
          <w:szCs w:val="24"/>
          <w:lang w:eastAsia="lv-LV" w:bidi="lo-LA"/>
        </w:rPr>
        <w:t>:</w:t>
      </w:r>
    </w:p>
    <w:p w:rsidR="002B0DDC" w:rsidRPr="00030BE8" w:rsidRDefault="002B0DDC" w:rsidP="002B0DDC">
      <w:pPr>
        <w:spacing w:after="0" w:line="240" w:lineRule="auto"/>
        <w:ind w:right="-49" w:firstLine="567"/>
        <w:jc w:val="both"/>
        <w:rPr>
          <w:rFonts w:eastAsia="Times New Roman" w:cs="Arial Unicode MS"/>
          <w:szCs w:val="24"/>
          <w:lang w:eastAsia="lv-LV" w:bidi="lo-LA"/>
        </w:rPr>
      </w:pPr>
    </w:p>
    <w:p w:rsidR="002B0DDC" w:rsidRPr="00030BE8" w:rsidRDefault="002B0DDC" w:rsidP="002B0DDC">
      <w:pPr>
        <w:spacing w:after="0" w:line="240" w:lineRule="auto"/>
        <w:ind w:right="-49" w:firstLine="709"/>
        <w:jc w:val="both"/>
        <w:rPr>
          <w:rFonts w:eastAsia="Times New Roman" w:cs="Arial Unicode MS"/>
          <w:bCs/>
          <w:szCs w:val="24"/>
          <w:lang w:eastAsia="lv-LV" w:bidi="lo-LA"/>
        </w:rPr>
      </w:pPr>
      <w:r w:rsidRPr="00030BE8">
        <w:rPr>
          <w:rFonts w:eastAsia="Times New Roman" w:cs="Arial Unicode MS"/>
          <w:szCs w:val="24"/>
          <w:lang w:eastAsia="lv-LV" w:bidi="lo-LA"/>
        </w:rPr>
        <w:t xml:space="preserve">1. Atjaunot uz 6 (sešiem) mēnešiem </w:t>
      </w:r>
      <w:r w:rsidRPr="00030BE8">
        <w:rPr>
          <w:rFonts w:eastAsia="Times New Roman"/>
          <w:szCs w:val="20"/>
          <w:lang w:eastAsia="lv-LV"/>
        </w:rPr>
        <w:t>J</w:t>
      </w:r>
      <w:r w:rsidR="00B34FBE">
        <w:rPr>
          <w:rFonts w:eastAsia="Times New Roman"/>
          <w:szCs w:val="20"/>
          <w:lang w:eastAsia="lv-LV"/>
        </w:rPr>
        <w:t>.</w:t>
      </w:r>
      <w:r w:rsidRPr="00030BE8">
        <w:rPr>
          <w:rFonts w:eastAsia="Times New Roman"/>
          <w:szCs w:val="20"/>
          <w:lang w:eastAsia="lv-LV"/>
        </w:rPr>
        <w:t>L</w:t>
      </w:r>
      <w:r w:rsidR="00B34FBE">
        <w:rPr>
          <w:rFonts w:eastAsia="Times New Roman"/>
          <w:szCs w:val="20"/>
          <w:lang w:eastAsia="lv-LV"/>
        </w:rPr>
        <w:t>.,</w:t>
      </w:r>
      <w:r w:rsidRPr="00030BE8">
        <w:rPr>
          <w:rFonts w:eastAsia="Times New Roman" w:cs="Arial Unicode MS"/>
          <w:i/>
          <w:iCs/>
          <w:szCs w:val="24"/>
          <w:lang w:eastAsia="lv-LV" w:bidi="lo-LA"/>
        </w:rPr>
        <w:t xml:space="preserve"> </w:t>
      </w:r>
      <w:r w:rsidRPr="00030BE8">
        <w:rPr>
          <w:rFonts w:eastAsia="Times New Roman" w:cs="Arial Unicode MS"/>
          <w:szCs w:val="24"/>
          <w:lang w:eastAsia="lv-LV" w:bidi="lo-LA"/>
        </w:rPr>
        <w:t xml:space="preserve">personas kods </w:t>
      </w:r>
      <w:r w:rsidR="00B34FBE">
        <w:rPr>
          <w:rFonts w:eastAsia="Times New Roman"/>
          <w:szCs w:val="20"/>
          <w:lang w:eastAsia="lv-LV"/>
        </w:rPr>
        <w:t>[..]</w:t>
      </w:r>
      <w:r w:rsidRPr="00030BE8">
        <w:rPr>
          <w:rFonts w:eastAsia="Times New Roman" w:cs="Arial Unicode MS"/>
          <w:szCs w:val="24"/>
          <w:lang w:eastAsia="lv-LV" w:bidi="lo-LA"/>
        </w:rPr>
        <w:t xml:space="preserve">, sociālā dzīvokļa </w:t>
      </w:r>
      <w:r w:rsidRPr="00030BE8">
        <w:rPr>
          <w:rFonts w:eastAsia="Times New Roman"/>
          <w:szCs w:val="20"/>
          <w:lang w:eastAsia="lv-LV"/>
        </w:rPr>
        <w:t>„Plostnieki” – 9, Klidziņas ciemā, Skrīveru novadā</w:t>
      </w:r>
      <w:r w:rsidRPr="00030BE8">
        <w:rPr>
          <w:rFonts w:eastAsia="Times New Roman" w:cs="Arial Unicode MS"/>
          <w:szCs w:val="24"/>
          <w:lang w:eastAsia="lv-LV" w:bidi="lo-LA"/>
        </w:rPr>
        <w:t xml:space="preserve"> īres līgumu</w:t>
      </w:r>
      <w:r w:rsidRPr="00030BE8">
        <w:rPr>
          <w:rFonts w:eastAsia="Times New Roman" w:cs="Arial Unicode MS"/>
          <w:bCs/>
          <w:szCs w:val="24"/>
          <w:lang w:eastAsia="lv-LV" w:bidi="lo-LA"/>
        </w:rPr>
        <w:t>.</w:t>
      </w:r>
    </w:p>
    <w:p w:rsidR="002B0DDC" w:rsidRPr="00030BE8" w:rsidRDefault="002B0DDC" w:rsidP="002B0DDC">
      <w:pPr>
        <w:spacing w:before="120" w:after="0" w:line="240" w:lineRule="auto"/>
        <w:ind w:right="-51" w:firstLine="709"/>
        <w:jc w:val="both"/>
        <w:rPr>
          <w:rFonts w:eastAsia="Times New Roman" w:cs="Arial Unicode MS"/>
          <w:bCs/>
          <w:szCs w:val="24"/>
          <w:lang w:eastAsia="lv-LV" w:bidi="lo-LA"/>
        </w:rPr>
      </w:pPr>
      <w:r w:rsidRPr="00030BE8">
        <w:rPr>
          <w:rFonts w:eastAsia="Times New Roman" w:cs="Arial Unicode MS"/>
          <w:bCs/>
          <w:szCs w:val="24"/>
          <w:lang w:eastAsia="lv-LV" w:bidi="lo-LA"/>
        </w:rPr>
        <w:t xml:space="preserve">2. Uzdot SIA “Skrīveru saimnieks” pagarināt īres līgumu ar </w:t>
      </w:r>
      <w:r w:rsidRPr="00030BE8">
        <w:rPr>
          <w:rFonts w:eastAsia="Times New Roman" w:cs="Arial Unicode MS"/>
          <w:szCs w:val="24"/>
          <w:lang w:eastAsia="lv-LV" w:bidi="lo-LA"/>
        </w:rPr>
        <w:t>J</w:t>
      </w:r>
      <w:r w:rsidR="00B34FBE">
        <w:rPr>
          <w:rFonts w:eastAsia="Times New Roman" w:cs="Arial Unicode MS"/>
          <w:szCs w:val="24"/>
          <w:lang w:eastAsia="lv-LV" w:bidi="lo-LA"/>
        </w:rPr>
        <w:t>.</w:t>
      </w:r>
      <w:r w:rsidRPr="00030BE8">
        <w:rPr>
          <w:rFonts w:eastAsia="Times New Roman" w:cs="Arial Unicode MS"/>
          <w:szCs w:val="24"/>
          <w:lang w:eastAsia="lv-LV" w:bidi="lo-LA"/>
        </w:rPr>
        <w:t>L</w:t>
      </w:r>
      <w:r w:rsidR="00B34FBE">
        <w:rPr>
          <w:rFonts w:eastAsia="Times New Roman" w:cs="Arial Unicode MS"/>
          <w:szCs w:val="24"/>
          <w:lang w:eastAsia="lv-LV" w:bidi="lo-LA"/>
        </w:rPr>
        <w:t>.</w:t>
      </w:r>
      <w:r w:rsidRPr="00030BE8">
        <w:rPr>
          <w:rFonts w:eastAsia="Times New Roman" w:cs="Arial Unicode MS"/>
          <w:szCs w:val="24"/>
          <w:lang w:eastAsia="lv-LV" w:bidi="lo-LA"/>
        </w:rPr>
        <w:t>, ievērojot Skrīveru novada pašvaldības 2010.gada 29.aprīlī pieņemto saistošo noteikumu Nr.9 “Par sociālo dzīvokļu izīrēšanu Skrīveru novadā” nosacījumus par sociālā dzīvokļa izīrēšanu.</w:t>
      </w:r>
    </w:p>
    <w:p w:rsidR="002B0DDC" w:rsidRPr="00030BE8" w:rsidRDefault="002B0DDC" w:rsidP="002B0DDC">
      <w:pPr>
        <w:spacing w:after="0" w:line="240" w:lineRule="auto"/>
        <w:ind w:firstLine="709"/>
        <w:jc w:val="both"/>
        <w:rPr>
          <w:rFonts w:eastAsia="Times New Roman" w:cs="Arial Unicode MS"/>
          <w:szCs w:val="24"/>
          <w:lang w:eastAsia="lv-LV" w:bidi="lo-LA"/>
        </w:rPr>
      </w:pPr>
    </w:p>
    <w:p w:rsidR="00B553F7" w:rsidRDefault="00B553F7" w:rsidP="00B553F7">
      <w:pPr>
        <w:spacing w:after="0" w:line="240" w:lineRule="auto"/>
        <w:jc w:val="both"/>
        <w:rPr>
          <w:rFonts w:eastAsia="Times New Roman"/>
          <w:szCs w:val="24"/>
          <w:lang w:eastAsia="lv-LV"/>
        </w:rPr>
      </w:pPr>
      <w:r>
        <w:rPr>
          <w:rFonts w:eastAsia="Times New Roman"/>
          <w:szCs w:val="24"/>
          <w:lang w:eastAsia="lv-LV"/>
        </w:rPr>
        <w:t xml:space="preserve">Pielikumā: Izvērsts lēmums uz </w:t>
      </w:r>
      <w:r w:rsidR="00030BE8">
        <w:rPr>
          <w:rFonts w:eastAsia="Times New Roman"/>
          <w:szCs w:val="24"/>
          <w:lang w:eastAsia="lv-LV"/>
        </w:rPr>
        <w:t>1</w:t>
      </w:r>
      <w:r>
        <w:rPr>
          <w:rFonts w:eastAsia="Times New Roman"/>
          <w:szCs w:val="24"/>
          <w:lang w:eastAsia="lv-LV"/>
        </w:rPr>
        <w:t xml:space="preserve"> lpp.</w:t>
      </w:r>
    </w:p>
    <w:p w:rsidR="00B553F7" w:rsidRDefault="00B553F7" w:rsidP="00B553F7">
      <w:pPr>
        <w:spacing w:after="0" w:line="240" w:lineRule="auto"/>
        <w:ind w:firstLine="709"/>
        <w:jc w:val="both"/>
        <w:rPr>
          <w:rFonts w:eastAsia="Times New Roman"/>
          <w:szCs w:val="24"/>
          <w:lang w:eastAsia="lv-LV"/>
        </w:rPr>
      </w:pPr>
    </w:p>
    <w:p w:rsidR="003D65F1" w:rsidRPr="006C1494" w:rsidRDefault="00030BE8" w:rsidP="003D65F1">
      <w:pPr>
        <w:keepNext/>
        <w:spacing w:after="0" w:line="240" w:lineRule="auto"/>
        <w:jc w:val="center"/>
        <w:outlineLvl w:val="1"/>
        <w:rPr>
          <w:rFonts w:ascii="Times New Roman BaltRim" w:eastAsia="Times New Roman" w:hAnsi="Times New Roman BaltRim" w:cs="Arial Unicode MS"/>
          <w:b/>
          <w:bCs/>
          <w:szCs w:val="24"/>
          <w:lang w:eastAsia="lv-LV" w:bidi="lo-LA"/>
        </w:rPr>
      </w:pPr>
      <w:r>
        <w:rPr>
          <w:rFonts w:ascii="Times New Roman BaltRim" w:eastAsia="Times New Roman" w:hAnsi="Times New Roman BaltRim" w:cs="Arial Unicode MS"/>
          <w:b/>
          <w:bCs/>
          <w:szCs w:val="24"/>
          <w:lang w:eastAsia="lv-LV" w:bidi="lo-LA"/>
        </w:rPr>
        <w:t>11</w:t>
      </w:r>
      <w:r w:rsidR="003D65F1" w:rsidRPr="006C1494">
        <w:rPr>
          <w:rFonts w:ascii="Times New Roman BaltRim" w:eastAsia="Times New Roman" w:hAnsi="Times New Roman BaltRim" w:cs="Arial Unicode MS"/>
          <w:b/>
          <w:bCs/>
          <w:szCs w:val="24"/>
          <w:lang w:eastAsia="lv-LV" w:bidi="lo-LA"/>
        </w:rPr>
        <w:t>.</w:t>
      </w:r>
    </w:p>
    <w:p w:rsidR="003D65F1" w:rsidRPr="006C1494" w:rsidRDefault="003D65F1" w:rsidP="003D65F1">
      <w:pPr>
        <w:keepNext/>
        <w:spacing w:after="0" w:line="240" w:lineRule="auto"/>
        <w:jc w:val="center"/>
        <w:outlineLvl w:val="1"/>
        <w:rPr>
          <w:rFonts w:ascii="Times New Roman BaltRim" w:eastAsia="Times New Roman" w:hAnsi="Times New Roman BaltRim" w:cs="Arial Unicode MS"/>
          <w:b/>
          <w:bCs/>
          <w:szCs w:val="24"/>
          <w:lang w:eastAsia="lv-LV" w:bidi="lo-LA"/>
        </w:rPr>
      </w:pPr>
      <w:r w:rsidRPr="006C1494">
        <w:rPr>
          <w:rFonts w:ascii="Times New Roman BaltRim" w:eastAsia="Times New Roman" w:hAnsi="Times New Roman BaltRim" w:cs="Arial Unicode MS"/>
          <w:b/>
          <w:bCs/>
          <w:szCs w:val="24"/>
          <w:lang w:eastAsia="lv-LV" w:bidi="lo-LA"/>
        </w:rPr>
        <w:t>Domes izpilddirektora informācija par veikto darbu un pieņemto lēmumu izpildi</w:t>
      </w:r>
    </w:p>
    <w:p w:rsidR="003D65F1" w:rsidRPr="006C1494" w:rsidRDefault="003D65F1" w:rsidP="003D65F1">
      <w:pPr>
        <w:spacing w:after="0" w:line="240" w:lineRule="auto"/>
        <w:ind w:right="-296"/>
        <w:jc w:val="center"/>
        <w:rPr>
          <w:rFonts w:eastAsia="Times New Roman" w:cs="Arial Unicode MS"/>
          <w:szCs w:val="24"/>
          <w:lang w:eastAsia="lv-LV" w:bidi="lo-LA"/>
        </w:rPr>
      </w:pPr>
      <w:r w:rsidRPr="006C1494">
        <w:rPr>
          <w:rFonts w:eastAsia="Times New Roman" w:cs="Arial Unicode MS"/>
          <w:szCs w:val="24"/>
          <w:lang w:eastAsia="lv-LV" w:bidi="lo-LA"/>
        </w:rPr>
        <w:t>--------------------------------------------------------------------------------------------------------------</w:t>
      </w:r>
    </w:p>
    <w:p w:rsidR="003D65F1" w:rsidRPr="006C1494" w:rsidRDefault="003D65F1" w:rsidP="003D65F1">
      <w:pPr>
        <w:spacing w:after="0" w:line="240" w:lineRule="auto"/>
        <w:rPr>
          <w:rFonts w:eastAsia="Times New Roman"/>
          <w:szCs w:val="20"/>
          <w:lang w:eastAsia="lv-LV"/>
        </w:rPr>
      </w:pPr>
      <w:r w:rsidRPr="006C1494">
        <w:rPr>
          <w:rFonts w:eastAsia="Times New Roman"/>
          <w:szCs w:val="20"/>
          <w:lang w:eastAsia="lv-LV"/>
        </w:rPr>
        <w:t>U</w:t>
      </w:r>
      <w:r w:rsidR="00571143" w:rsidRPr="006C1494">
        <w:rPr>
          <w:rFonts w:eastAsia="Times New Roman"/>
          <w:szCs w:val="20"/>
          <w:lang w:eastAsia="lv-LV"/>
        </w:rPr>
        <w:t>zstājas A.Zālītis, A.Martinsons</w:t>
      </w:r>
      <w:r w:rsidR="00DE6ABE">
        <w:rPr>
          <w:rFonts w:eastAsia="Times New Roman"/>
          <w:szCs w:val="20"/>
          <w:lang w:eastAsia="lv-LV"/>
        </w:rPr>
        <w:t>, U.Pērsis,</w:t>
      </w:r>
      <w:r w:rsidR="008A0B2C">
        <w:rPr>
          <w:rFonts w:eastAsia="Times New Roman"/>
          <w:szCs w:val="20"/>
          <w:lang w:eastAsia="lv-LV"/>
        </w:rPr>
        <w:t xml:space="preserve"> J.Brokāns</w:t>
      </w:r>
      <w:r w:rsidRPr="006C1494">
        <w:rPr>
          <w:rFonts w:eastAsia="Times New Roman"/>
          <w:szCs w:val="20"/>
          <w:lang w:eastAsia="lv-LV"/>
        </w:rPr>
        <w:t>.</w:t>
      </w:r>
    </w:p>
    <w:p w:rsidR="003D65F1" w:rsidRPr="006C1494" w:rsidRDefault="003D65F1" w:rsidP="003D65F1">
      <w:pPr>
        <w:spacing w:after="0" w:line="240" w:lineRule="auto"/>
        <w:jc w:val="both"/>
        <w:rPr>
          <w:rFonts w:eastAsia="Times New Roman"/>
          <w:szCs w:val="20"/>
          <w:lang w:eastAsia="lv-LV"/>
        </w:rPr>
      </w:pPr>
    </w:p>
    <w:p w:rsidR="00E05BD9" w:rsidRPr="006C1494" w:rsidRDefault="003D65F1" w:rsidP="003D65F1">
      <w:pPr>
        <w:spacing w:after="0" w:line="240" w:lineRule="auto"/>
        <w:ind w:firstLine="709"/>
        <w:jc w:val="both"/>
        <w:rPr>
          <w:rFonts w:eastAsia="Times New Roman"/>
          <w:szCs w:val="20"/>
          <w:lang w:eastAsia="lv-LV"/>
        </w:rPr>
      </w:pPr>
      <w:r w:rsidRPr="006C1494">
        <w:rPr>
          <w:rFonts w:eastAsia="Times New Roman"/>
          <w:szCs w:val="20"/>
          <w:lang w:eastAsia="lv-LV"/>
        </w:rPr>
        <w:t>A.MARTINSONS</w:t>
      </w:r>
      <w:r w:rsidR="00E05BD9" w:rsidRPr="006C1494">
        <w:rPr>
          <w:rFonts w:eastAsia="Times New Roman"/>
          <w:szCs w:val="20"/>
          <w:lang w:eastAsia="lv-LV"/>
        </w:rPr>
        <w:t xml:space="preserve"> informē par </w:t>
      </w:r>
      <w:r w:rsidR="00DE6ABE" w:rsidRPr="000624C9">
        <w:rPr>
          <w:rFonts w:eastAsia="Times New Roman"/>
          <w:szCs w:val="20"/>
          <w:lang w:eastAsia="lv-LV"/>
        </w:rPr>
        <w:t>veiktajiem darbiem</w:t>
      </w:r>
      <w:r w:rsidR="00E05BD9" w:rsidRPr="006C1494">
        <w:rPr>
          <w:rFonts w:eastAsia="Times New Roman"/>
          <w:szCs w:val="20"/>
          <w:lang w:eastAsia="lv-LV"/>
        </w:rPr>
        <w:t>:</w:t>
      </w:r>
    </w:p>
    <w:p w:rsidR="008A0B2C" w:rsidRDefault="008A0B2C" w:rsidP="003D65F1">
      <w:pPr>
        <w:spacing w:after="0" w:line="240" w:lineRule="auto"/>
        <w:ind w:firstLine="709"/>
        <w:jc w:val="both"/>
        <w:rPr>
          <w:rFonts w:eastAsia="Times New Roman"/>
          <w:szCs w:val="20"/>
          <w:lang w:eastAsia="lv-LV"/>
        </w:rPr>
      </w:pPr>
      <w:r>
        <w:rPr>
          <w:rFonts w:eastAsia="Times New Roman"/>
          <w:szCs w:val="20"/>
          <w:lang w:eastAsia="lv-LV"/>
        </w:rPr>
        <w:t xml:space="preserve">1. Par </w:t>
      </w:r>
      <w:r w:rsidR="00FD4729">
        <w:rPr>
          <w:rFonts w:eastAsia="Times New Roman"/>
          <w:szCs w:val="20"/>
          <w:lang w:eastAsia="lv-LV"/>
        </w:rPr>
        <w:t xml:space="preserve">pašvaldības </w:t>
      </w:r>
      <w:r>
        <w:rPr>
          <w:rFonts w:eastAsia="Times New Roman"/>
          <w:szCs w:val="20"/>
          <w:lang w:eastAsia="lv-LV"/>
        </w:rPr>
        <w:t>dzīvokļ</w:t>
      </w:r>
      <w:r w:rsidR="00FD4729">
        <w:rPr>
          <w:rFonts w:eastAsia="Times New Roman"/>
          <w:szCs w:val="20"/>
          <w:lang w:eastAsia="lv-LV"/>
        </w:rPr>
        <w:t>iem</w:t>
      </w:r>
    </w:p>
    <w:p w:rsidR="008A0B2C" w:rsidRDefault="008A0B2C" w:rsidP="003D65F1">
      <w:pPr>
        <w:spacing w:after="0" w:line="240" w:lineRule="auto"/>
        <w:ind w:firstLine="709"/>
        <w:jc w:val="both"/>
        <w:rPr>
          <w:rFonts w:eastAsia="Times New Roman"/>
          <w:szCs w:val="20"/>
          <w:lang w:eastAsia="lv-LV"/>
        </w:rPr>
      </w:pPr>
      <w:r>
        <w:rPr>
          <w:rFonts w:eastAsia="Times New Roman"/>
          <w:szCs w:val="20"/>
          <w:lang w:eastAsia="lv-LV"/>
        </w:rPr>
        <w:t>1.1. “Dzelzceļa ēkas 856.km” bez atļaujas iemitinājusies persona atbrīvo dzīvokli, jāizvērtē nepieciešamā remonta apjoms, jāsakārto elektrība.</w:t>
      </w:r>
    </w:p>
    <w:p w:rsidR="008A0B2C" w:rsidRDefault="008A0B2C" w:rsidP="003D65F1">
      <w:pPr>
        <w:spacing w:after="0" w:line="240" w:lineRule="auto"/>
        <w:ind w:firstLine="709"/>
        <w:jc w:val="both"/>
        <w:rPr>
          <w:rFonts w:eastAsia="Times New Roman"/>
          <w:szCs w:val="20"/>
          <w:lang w:eastAsia="lv-LV"/>
        </w:rPr>
      </w:pPr>
      <w:r>
        <w:rPr>
          <w:rFonts w:eastAsia="Times New Roman"/>
          <w:szCs w:val="20"/>
          <w:lang w:eastAsia="lv-LV"/>
        </w:rPr>
        <w:t>1.2. “Plostniekos” – 6 nomainītas sapelējušās reģipša plāksnes, ierīkota ventilācija.</w:t>
      </w:r>
    </w:p>
    <w:p w:rsidR="008A0B2C" w:rsidRDefault="008A0B2C" w:rsidP="003D65F1">
      <w:pPr>
        <w:spacing w:after="0" w:line="240" w:lineRule="auto"/>
        <w:ind w:firstLine="709"/>
        <w:jc w:val="both"/>
        <w:rPr>
          <w:rFonts w:eastAsia="Times New Roman"/>
          <w:szCs w:val="20"/>
          <w:lang w:eastAsia="lv-LV"/>
        </w:rPr>
      </w:pPr>
      <w:r>
        <w:rPr>
          <w:rFonts w:eastAsia="Times New Roman"/>
          <w:szCs w:val="20"/>
          <w:lang w:eastAsia="lv-LV"/>
        </w:rPr>
        <w:t xml:space="preserve">1.3. Izstrādāta tāme dzīvokļa “Zemkopības institūts 1” – 11 </w:t>
      </w:r>
      <w:r w:rsidR="000C17CE">
        <w:rPr>
          <w:rFonts w:eastAsia="Times New Roman"/>
          <w:szCs w:val="20"/>
          <w:lang w:eastAsia="lv-LV"/>
        </w:rPr>
        <w:t>remontam, svārstās no 10 līdz 17 tūkstošiem</w:t>
      </w:r>
      <w:r w:rsidR="000C5BAE">
        <w:rPr>
          <w:rFonts w:eastAsia="Times New Roman"/>
          <w:szCs w:val="20"/>
          <w:lang w:eastAsia="lv-LV"/>
        </w:rPr>
        <w:t xml:space="preserve"> atkarībā no tā, vai maina logus un kādu apkuri ierīko.</w:t>
      </w:r>
    </w:p>
    <w:p w:rsidR="000C5BAE" w:rsidRDefault="000C5BAE" w:rsidP="003D65F1">
      <w:pPr>
        <w:spacing w:after="0" w:line="240" w:lineRule="auto"/>
        <w:ind w:firstLine="709"/>
        <w:jc w:val="both"/>
        <w:rPr>
          <w:rFonts w:eastAsia="Times New Roman"/>
          <w:szCs w:val="20"/>
          <w:lang w:eastAsia="lv-LV"/>
        </w:rPr>
      </w:pPr>
      <w:r>
        <w:rPr>
          <w:rFonts w:eastAsia="Times New Roman"/>
          <w:szCs w:val="20"/>
          <w:lang w:eastAsia="lv-LV"/>
        </w:rPr>
        <w:t xml:space="preserve">1.4. </w:t>
      </w:r>
      <w:r w:rsidR="00772A4F">
        <w:rPr>
          <w:rFonts w:eastAsia="Times New Roman"/>
          <w:szCs w:val="20"/>
          <w:lang w:eastAsia="lv-LV"/>
        </w:rPr>
        <w:t>Sāksies remontdarbi Kastaņu ielas dzīvoklī, īrniece atsakās no nobrauktuves ierīkošanas.</w:t>
      </w:r>
    </w:p>
    <w:p w:rsidR="00772A4F" w:rsidRDefault="00772A4F" w:rsidP="003D65F1">
      <w:pPr>
        <w:spacing w:after="0" w:line="240" w:lineRule="auto"/>
        <w:ind w:firstLine="709"/>
        <w:jc w:val="both"/>
        <w:rPr>
          <w:rFonts w:eastAsia="Times New Roman"/>
          <w:szCs w:val="20"/>
          <w:lang w:eastAsia="lv-LV"/>
        </w:rPr>
      </w:pPr>
    </w:p>
    <w:p w:rsidR="00772A4F" w:rsidRDefault="00772A4F" w:rsidP="003D65F1">
      <w:pPr>
        <w:spacing w:after="0" w:line="240" w:lineRule="auto"/>
        <w:ind w:firstLine="709"/>
        <w:jc w:val="both"/>
        <w:rPr>
          <w:rFonts w:eastAsia="Times New Roman"/>
          <w:szCs w:val="20"/>
          <w:lang w:eastAsia="lv-LV"/>
        </w:rPr>
      </w:pPr>
      <w:r>
        <w:rPr>
          <w:rFonts w:eastAsia="Times New Roman"/>
          <w:szCs w:val="20"/>
          <w:lang w:eastAsia="lv-LV"/>
        </w:rPr>
        <w:t>2. Iesniegts pieteikums veselības veicināšanas programmā par pilnu summu 45 000 eiro.</w:t>
      </w:r>
    </w:p>
    <w:p w:rsidR="00772A4F" w:rsidRDefault="00772A4F" w:rsidP="003D65F1">
      <w:pPr>
        <w:spacing w:after="0" w:line="240" w:lineRule="auto"/>
        <w:ind w:firstLine="709"/>
        <w:jc w:val="both"/>
        <w:rPr>
          <w:rFonts w:eastAsia="Times New Roman"/>
          <w:szCs w:val="20"/>
          <w:lang w:eastAsia="lv-LV"/>
        </w:rPr>
      </w:pPr>
      <w:r>
        <w:rPr>
          <w:rFonts w:eastAsia="Times New Roman"/>
          <w:szCs w:val="20"/>
          <w:lang w:eastAsia="lv-LV"/>
        </w:rPr>
        <w:t>3. Internāta jumta nodošanas galīgais datums 7.oktobris, nepieciešams veselības inspekcijas atzinums.</w:t>
      </w:r>
    </w:p>
    <w:p w:rsidR="00772A4F" w:rsidRDefault="00772A4F" w:rsidP="00FD4729">
      <w:pPr>
        <w:spacing w:before="120" w:after="0" w:line="240" w:lineRule="auto"/>
        <w:ind w:firstLine="709"/>
        <w:jc w:val="both"/>
        <w:rPr>
          <w:rFonts w:eastAsia="Times New Roman"/>
          <w:szCs w:val="20"/>
          <w:lang w:eastAsia="lv-LV"/>
        </w:rPr>
      </w:pPr>
      <w:r>
        <w:rPr>
          <w:rFonts w:eastAsia="Times New Roman"/>
          <w:szCs w:val="20"/>
          <w:lang w:eastAsia="lv-LV"/>
        </w:rPr>
        <w:lastRenderedPageBreak/>
        <w:t>4. Pabeigts remonts ambulances tualetēs, veikti arī citi uzlabojumi.</w:t>
      </w:r>
    </w:p>
    <w:p w:rsidR="00772A4F" w:rsidRDefault="00772A4F" w:rsidP="00FD4729">
      <w:pPr>
        <w:spacing w:before="120" w:after="0" w:line="240" w:lineRule="auto"/>
        <w:ind w:firstLine="709"/>
        <w:jc w:val="both"/>
        <w:rPr>
          <w:rFonts w:eastAsia="Times New Roman"/>
          <w:szCs w:val="20"/>
          <w:lang w:eastAsia="lv-LV"/>
        </w:rPr>
      </w:pPr>
      <w:r>
        <w:rPr>
          <w:rFonts w:eastAsia="Times New Roman"/>
          <w:szCs w:val="20"/>
          <w:lang w:eastAsia="lv-LV"/>
        </w:rPr>
        <w:t>5. Uzsākti darbi Dzelzceļnieku ielā.</w:t>
      </w:r>
    </w:p>
    <w:p w:rsidR="00772A4F" w:rsidRDefault="00772A4F" w:rsidP="00772A4F">
      <w:pPr>
        <w:spacing w:after="0" w:line="240" w:lineRule="auto"/>
        <w:ind w:firstLine="709"/>
        <w:jc w:val="both"/>
        <w:rPr>
          <w:rFonts w:eastAsia="Times New Roman"/>
          <w:szCs w:val="24"/>
          <w:lang w:eastAsia="lv-LV"/>
        </w:rPr>
      </w:pPr>
    </w:p>
    <w:p w:rsidR="00772A4F" w:rsidRPr="006C1494" w:rsidRDefault="00772A4F" w:rsidP="00772A4F">
      <w:pPr>
        <w:keepNext/>
        <w:spacing w:after="0" w:line="240" w:lineRule="auto"/>
        <w:jc w:val="center"/>
        <w:outlineLvl w:val="1"/>
        <w:rPr>
          <w:rFonts w:ascii="Times New Roman BaltRim" w:eastAsia="Times New Roman" w:hAnsi="Times New Roman BaltRim" w:cs="Arial Unicode MS"/>
          <w:b/>
          <w:bCs/>
          <w:szCs w:val="24"/>
          <w:lang w:eastAsia="lv-LV" w:bidi="lo-LA"/>
        </w:rPr>
      </w:pPr>
      <w:r>
        <w:rPr>
          <w:rFonts w:ascii="Times New Roman BaltRim" w:eastAsia="Times New Roman" w:hAnsi="Times New Roman BaltRim" w:cs="Arial Unicode MS"/>
          <w:b/>
          <w:bCs/>
          <w:szCs w:val="24"/>
          <w:lang w:eastAsia="lv-LV" w:bidi="lo-LA"/>
        </w:rPr>
        <w:t>12</w:t>
      </w:r>
      <w:r w:rsidRPr="006C1494">
        <w:rPr>
          <w:rFonts w:ascii="Times New Roman BaltRim" w:eastAsia="Times New Roman" w:hAnsi="Times New Roman BaltRim" w:cs="Arial Unicode MS"/>
          <w:b/>
          <w:bCs/>
          <w:szCs w:val="24"/>
          <w:lang w:eastAsia="lv-LV" w:bidi="lo-LA"/>
        </w:rPr>
        <w:t>.</w:t>
      </w:r>
    </w:p>
    <w:p w:rsidR="00772A4F" w:rsidRPr="006C1494" w:rsidRDefault="00772A4F" w:rsidP="00772A4F">
      <w:pPr>
        <w:keepNext/>
        <w:spacing w:after="0" w:line="240" w:lineRule="auto"/>
        <w:jc w:val="center"/>
        <w:outlineLvl w:val="1"/>
        <w:rPr>
          <w:rFonts w:ascii="Times New Roman BaltRim" w:eastAsia="Times New Roman" w:hAnsi="Times New Roman BaltRim" w:cs="Arial Unicode MS"/>
          <w:b/>
          <w:bCs/>
          <w:szCs w:val="24"/>
          <w:lang w:eastAsia="lv-LV" w:bidi="lo-LA"/>
        </w:rPr>
      </w:pPr>
      <w:r>
        <w:rPr>
          <w:rFonts w:ascii="Times New Roman BaltRim" w:eastAsia="Times New Roman" w:hAnsi="Times New Roman BaltRim" w:cs="Arial Unicode MS"/>
          <w:b/>
          <w:bCs/>
          <w:szCs w:val="24"/>
          <w:lang w:eastAsia="lv-LV" w:bidi="lo-LA"/>
        </w:rPr>
        <w:t>Informācijas apmaiņa</w:t>
      </w:r>
    </w:p>
    <w:p w:rsidR="00772A4F" w:rsidRPr="006C1494" w:rsidRDefault="00772A4F" w:rsidP="00772A4F">
      <w:pPr>
        <w:spacing w:after="0" w:line="240" w:lineRule="auto"/>
        <w:ind w:right="-296"/>
        <w:jc w:val="center"/>
        <w:rPr>
          <w:rFonts w:eastAsia="Times New Roman" w:cs="Arial Unicode MS"/>
          <w:szCs w:val="24"/>
          <w:lang w:eastAsia="lv-LV" w:bidi="lo-LA"/>
        </w:rPr>
      </w:pPr>
      <w:r w:rsidRPr="006C1494">
        <w:rPr>
          <w:rFonts w:eastAsia="Times New Roman" w:cs="Arial Unicode MS"/>
          <w:szCs w:val="24"/>
          <w:lang w:eastAsia="lv-LV" w:bidi="lo-LA"/>
        </w:rPr>
        <w:t>--------------------------------------------------------------------------------</w:t>
      </w:r>
    </w:p>
    <w:p w:rsidR="00772A4F" w:rsidRPr="006C1494" w:rsidRDefault="00772A4F" w:rsidP="00772A4F">
      <w:pPr>
        <w:spacing w:after="0" w:line="240" w:lineRule="auto"/>
        <w:rPr>
          <w:rFonts w:eastAsia="Times New Roman"/>
          <w:szCs w:val="20"/>
          <w:lang w:eastAsia="lv-LV"/>
        </w:rPr>
      </w:pPr>
      <w:r w:rsidRPr="006C1494">
        <w:rPr>
          <w:rFonts w:eastAsia="Times New Roman"/>
          <w:szCs w:val="20"/>
          <w:lang w:eastAsia="lv-LV"/>
        </w:rPr>
        <w:t>Uzstājas A.Zālītis, A.Martinsons</w:t>
      </w:r>
      <w:r>
        <w:rPr>
          <w:rFonts w:eastAsia="Times New Roman"/>
          <w:szCs w:val="20"/>
          <w:lang w:eastAsia="lv-LV"/>
        </w:rPr>
        <w:t>, U.Pērsis, J.Brokāns, U.Dzērve</w:t>
      </w:r>
      <w:r w:rsidRPr="006C1494">
        <w:rPr>
          <w:rFonts w:eastAsia="Times New Roman"/>
          <w:szCs w:val="20"/>
          <w:lang w:eastAsia="lv-LV"/>
        </w:rPr>
        <w:t>.</w:t>
      </w:r>
    </w:p>
    <w:p w:rsidR="00772A4F" w:rsidRPr="006C1494" w:rsidRDefault="00772A4F" w:rsidP="00772A4F">
      <w:pPr>
        <w:spacing w:after="0" w:line="240" w:lineRule="auto"/>
        <w:jc w:val="both"/>
        <w:rPr>
          <w:rFonts w:eastAsia="Times New Roman"/>
          <w:szCs w:val="20"/>
          <w:lang w:eastAsia="lv-LV"/>
        </w:rPr>
      </w:pPr>
    </w:p>
    <w:p w:rsidR="00772A4F" w:rsidRDefault="00772A4F" w:rsidP="00772A4F">
      <w:pPr>
        <w:spacing w:after="0" w:line="240" w:lineRule="auto"/>
        <w:ind w:firstLine="709"/>
        <w:jc w:val="both"/>
        <w:rPr>
          <w:rFonts w:eastAsia="Times New Roman"/>
          <w:szCs w:val="20"/>
          <w:lang w:eastAsia="lv-LV"/>
        </w:rPr>
      </w:pPr>
      <w:r>
        <w:rPr>
          <w:rFonts w:eastAsia="Times New Roman"/>
          <w:szCs w:val="20"/>
          <w:lang w:eastAsia="lv-LV"/>
        </w:rPr>
        <w:t>1. Par mājas “Zemkopības institūts 16” izdegušā jumta atjaunošanu.</w:t>
      </w:r>
    </w:p>
    <w:p w:rsidR="00887C0E" w:rsidRDefault="00772A4F" w:rsidP="00887C0E">
      <w:pPr>
        <w:spacing w:before="120" w:after="0" w:line="240" w:lineRule="auto"/>
        <w:ind w:firstLine="709"/>
        <w:jc w:val="both"/>
        <w:rPr>
          <w:rFonts w:eastAsia="Times New Roman"/>
          <w:szCs w:val="20"/>
          <w:lang w:eastAsia="lv-LV"/>
        </w:rPr>
      </w:pPr>
      <w:r>
        <w:rPr>
          <w:rFonts w:eastAsia="Times New Roman"/>
          <w:szCs w:val="20"/>
          <w:lang w:eastAsia="lv-LV"/>
        </w:rPr>
        <w:t>2. Par ugunsdrošīb</w:t>
      </w:r>
      <w:r w:rsidR="00887C0E">
        <w:rPr>
          <w:rFonts w:eastAsia="Times New Roman"/>
          <w:szCs w:val="20"/>
          <w:lang w:eastAsia="lv-LV"/>
        </w:rPr>
        <w:t xml:space="preserve">u SAC “Ziedugravas” </w:t>
      </w:r>
    </w:p>
    <w:p w:rsidR="00887C0E" w:rsidRDefault="00887C0E" w:rsidP="00887C0E">
      <w:pPr>
        <w:spacing w:before="120" w:after="0" w:line="240" w:lineRule="auto"/>
        <w:ind w:firstLine="709"/>
        <w:jc w:val="both"/>
        <w:rPr>
          <w:rFonts w:eastAsia="Times New Roman"/>
          <w:szCs w:val="20"/>
          <w:lang w:eastAsia="lv-LV"/>
        </w:rPr>
      </w:pPr>
      <w:r>
        <w:rPr>
          <w:rFonts w:eastAsia="Times New Roman"/>
          <w:szCs w:val="20"/>
          <w:lang w:eastAsia="lv-LV"/>
        </w:rPr>
        <w:t>3. Par bijušā rajona skolēnu Dziesmu un deju svētku rīkošanu Skrīveros nākošajā gadā.</w:t>
      </w:r>
    </w:p>
    <w:p w:rsidR="00E5101E" w:rsidRDefault="00887C0E" w:rsidP="00887C0E">
      <w:pPr>
        <w:spacing w:before="120" w:after="0" w:line="240" w:lineRule="auto"/>
        <w:ind w:firstLine="709"/>
        <w:jc w:val="both"/>
        <w:rPr>
          <w:rFonts w:eastAsia="Times New Roman"/>
          <w:szCs w:val="20"/>
          <w:lang w:eastAsia="lv-LV"/>
        </w:rPr>
      </w:pPr>
      <w:r>
        <w:rPr>
          <w:rFonts w:eastAsia="Times New Roman"/>
          <w:szCs w:val="20"/>
          <w:lang w:eastAsia="lv-LV"/>
        </w:rPr>
        <w:t xml:space="preserve">4. Par Skrīveru kalendāra </w:t>
      </w:r>
      <w:r w:rsidR="00E5101E">
        <w:rPr>
          <w:rFonts w:eastAsia="Times New Roman"/>
          <w:szCs w:val="20"/>
          <w:lang w:eastAsia="lv-LV"/>
        </w:rPr>
        <w:t>materiālu izskatīšanu kultūras komitejas oktobra sēdē.</w:t>
      </w:r>
    </w:p>
    <w:p w:rsidR="00887C0E" w:rsidRDefault="00E5101E" w:rsidP="00887C0E">
      <w:pPr>
        <w:spacing w:before="120" w:after="0" w:line="240" w:lineRule="auto"/>
        <w:ind w:firstLine="709"/>
        <w:jc w:val="both"/>
        <w:rPr>
          <w:rFonts w:eastAsia="Times New Roman"/>
          <w:szCs w:val="20"/>
          <w:lang w:eastAsia="lv-LV"/>
        </w:rPr>
      </w:pPr>
      <w:r>
        <w:rPr>
          <w:rFonts w:eastAsia="Times New Roman"/>
          <w:szCs w:val="20"/>
          <w:lang w:eastAsia="lv-LV"/>
        </w:rPr>
        <w:t>5. Par iespējām piedalīties pārrobežu projektā, kā sadarbības partneri izvēloties Lietuvu: daudzfunkcionāla dienas centra izveide izsolē iegādātajā vecajā internāta ēkā vai estrādes izbūve.</w:t>
      </w:r>
    </w:p>
    <w:p w:rsidR="00E5101E" w:rsidRDefault="00E5101E" w:rsidP="00887C0E">
      <w:pPr>
        <w:spacing w:before="120" w:after="0" w:line="240" w:lineRule="auto"/>
        <w:ind w:firstLine="709"/>
        <w:jc w:val="both"/>
        <w:rPr>
          <w:rFonts w:eastAsia="Times New Roman"/>
          <w:szCs w:val="20"/>
          <w:lang w:eastAsia="lv-LV"/>
        </w:rPr>
      </w:pPr>
      <w:r>
        <w:rPr>
          <w:rFonts w:eastAsia="Times New Roman"/>
          <w:szCs w:val="20"/>
          <w:lang w:eastAsia="lv-LV"/>
        </w:rPr>
        <w:t>6. Par vides pārvaldības speciālista iesniegumu par maisu izsniegšanu iedzīvotājiem un pašvaldības iesaistīšanos sagrābto lapu aizvešanā, lai novērstu lapu dedzināšanu.</w:t>
      </w:r>
    </w:p>
    <w:p w:rsidR="00887C0E" w:rsidRDefault="00887C0E" w:rsidP="00772A4F">
      <w:pPr>
        <w:spacing w:after="0" w:line="240" w:lineRule="auto"/>
        <w:ind w:firstLine="709"/>
        <w:jc w:val="both"/>
        <w:rPr>
          <w:rFonts w:eastAsia="Times New Roman"/>
          <w:szCs w:val="20"/>
          <w:lang w:eastAsia="lv-LV"/>
        </w:rPr>
      </w:pPr>
    </w:p>
    <w:p w:rsidR="00B74D95" w:rsidRPr="006C1494" w:rsidRDefault="00B74D95" w:rsidP="00DE69CF">
      <w:pPr>
        <w:spacing w:after="0" w:line="240" w:lineRule="auto"/>
        <w:ind w:right="-49" w:firstLine="709"/>
        <w:jc w:val="both"/>
        <w:rPr>
          <w:rFonts w:eastAsia="Times New Roman" w:cs="Arial Unicode MS"/>
          <w:szCs w:val="24"/>
          <w:lang w:eastAsia="lv-LV" w:bidi="lo-LA"/>
        </w:rPr>
      </w:pPr>
    </w:p>
    <w:p w:rsidR="00AD164B" w:rsidRPr="006C1494" w:rsidRDefault="00AD164B" w:rsidP="00DE69CF">
      <w:pPr>
        <w:spacing w:after="0" w:line="240" w:lineRule="auto"/>
        <w:ind w:right="-49" w:firstLine="709"/>
        <w:jc w:val="both"/>
        <w:rPr>
          <w:rFonts w:eastAsia="Times New Roman" w:cs="Arial Unicode MS"/>
          <w:szCs w:val="24"/>
          <w:lang w:eastAsia="lv-LV" w:bidi="lo-LA"/>
        </w:rPr>
      </w:pPr>
    </w:p>
    <w:p w:rsidR="003D65F1" w:rsidRPr="006C1494" w:rsidRDefault="003D65F1" w:rsidP="003D65F1">
      <w:pPr>
        <w:spacing w:after="0" w:line="240" w:lineRule="auto"/>
        <w:jc w:val="both"/>
        <w:rPr>
          <w:rFonts w:eastAsia="Times New Roman"/>
          <w:szCs w:val="20"/>
          <w:lang w:eastAsia="lv-LV"/>
        </w:rPr>
      </w:pPr>
      <w:bookmarkStart w:id="3" w:name="p9"/>
      <w:bookmarkEnd w:id="3"/>
      <w:r w:rsidRPr="006C1494">
        <w:rPr>
          <w:rFonts w:eastAsia="Times New Roman"/>
          <w:szCs w:val="20"/>
          <w:lang w:eastAsia="lv-LV"/>
        </w:rPr>
        <w:t>Sēdi slēdz pulksten 1</w:t>
      </w:r>
      <w:r w:rsidR="00E5101E">
        <w:rPr>
          <w:rFonts w:eastAsia="Times New Roman"/>
          <w:szCs w:val="20"/>
          <w:lang w:eastAsia="lv-LV"/>
        </w:rPr>
        <w:t>6</w:t>
      </w:r>
      <w:r w:rsidR="00E86F6E" w:rsidRPr="006C1494">
        <w:rPr>
          <w:rFonts w:eastAsia="Times New Roman"/>
          <w:szCs w:val="20"/>
          <w:lang w:eastAsia="lv-LV"/>
        </w:rPr>
        <w:t>.</w:t>
      </w:r>
      <w:r w:rsidR="00E5101E">
        <w:rPr>
          <w:rFonts w:eastAsia="Times New Roman"/>
          <w:szCs w:val="20"/>
          <w:lang w:eastAsia="lv-LV"/>
        </w:rPr>
        <w:t>15</w:t>
      </w:r>
      <w:r w:rsidRPr="006C1494">
        <w:rPr>
          <w:rFonts w:eastAsia="Times New Roman"/>
          <w:szCs w:val="20"/>
          <w:lang w:eastAsia="lv-LV"/>
        </w:rPr>
        <w:t>.</w:t>
      </w:r>
    </w:p>
    <w:p w:rsidR="00A27C4E" w:rsidRPr="006C1494" w:rsidRDefault="00A27C4E" w:rsidP="00A27C4E">
      <w:pPr>
        <w:spacing w:after="0" w:line="240" w:lineRule="auto"/>
        <w:ind w:right="-296"/>
        <w:rPr>
          <w:rFonts w:eastAsia="Times New Roman"/>
          <w:szCs w:val="20"/>
          <w:lang w:eastAsia="lv-LV"/>
        </w:rPr>
      </w:pPr>
    </w:p>
    <w:p w:rsidR="004B480E" w:rsidRPr="006C1494" w:rsidRDefault="004B480E" w:rsidP="00A27C4E">
      <w:pPr>
        <w:spacing w:after="0" w:line="240" w:lineRule="auto"/>
        <w:ind w:right="-296"/>
        <w:rPr>
          <w:rFonts w:eastAsia="Times New Roman"/>
          <w:szCs w:val="20"/>
          <w:lang w:eastAsia="lv-LV"/>
        </w:rPr>
      </w:pPr>
    </w:p>
    <w:p w:rsidR="00A27C4E" w:rsidRPr="006C1494" w:rsidRDefault="00A27C4E" w:rsidP="00A27C4E">
      <w:pPr>
        <w:spacing w:after="0" w:line="240" w:lineRule="auto"/>
        <w:jc w:val="both"/>
        <w:rPr>
          <w:rFonts w:eastAsia="Times New Roman"/>
          <w:szCs w:val="20"/>
          <w:lang w:eastAsia="lv-LV"/>
        </w:rPr>
      </w:pPr>
      <w:r w:rsidRPr="006C1494">
        <w:rPr>
          <w:rFonts w:eastAsia="Times New Roman"/>
          <w:szCs w:val="20"/>
          <w:lang w:eastAsia="lv-LV"/>
        </w:rPr>
        <w:t xml:space="preserve">Sēdes vadītājs, domes priekšsēdētājs </w:t>
      </w:r>
      <w:r w:rsidRPr="006C1494">
        <w:rPr>
          <w:rFonts w:eastAsia="Times New Roman"/>
          <w:szCs w:val="20"/>
          <w:lang w:eastAsia="lv-LV"/>
        </w:rPr>
        <w:tab/>
      </w:r>
      <w:r w:rsidRPr="006C1494">
        <w:rPr>
          <w:rFonts w:eastAsia="Times New Roman"/>
          <w:szCs w:val="20"/>
          <w:lang w:eastAsia="lv-LV"/>
        </w:rPr>
        <w:tab/>
      </w:r>
      <w:r w:rsidRPr="006C1494">
        <w:rPr>
          <w:rFonts w:eastAsia="Times New Roman"/>
          <w:szCs w:val="20"/>
          <w:lang w:eastAsia="lv-LV"/>
        </w:rPr>
        <w:tab/>
      </w:r>
      <w:r w:rsidRPr="006C1494">
        <w:rPr>
          <w:rFonts w:eastAsia="Times New Roman"/>
          <w:szCs w:val="20"/>
          <w:lang w:eastAsia="lv-LV"/>
        </w:rPr>
        <w:tab/>
      </w:r>
      <w:r w:rsidRPr="006C1494">
        <w:rPr>
          <w:rFonts w:eastAsia="Times New Roman"/>
          <w:szCs w:val="20"/>
          <w:lang w:eastAsia="lv-LV"/>
        </w:rPr>
        <w:tab/>
      </w:r>
      <w:r w:rsidRPr="006C1494">
        <w:rPr>
          <w:rFonts w:eastAsia="Times New Roman"/>
          <w:szCs w:val="20"/>
          <w:lang w:eastAsia="lv-LV"/>
        </w:rPr>
        <w:tab/>
        <w:t>A.Zālītis</w:t>
      </w:r>
    </w:p>
    <w:p w:rsidR="00A27C4E" w:rsidRPr="006C1494" w:rsidRDefault="00A27C4E" w:rsidP="00A27C4E">
      <w:pPr>
        <w:tabs>
          <w:tab w:val="left" w:pos="7797"/>
        </w:tabs>
        <w:spacing w:after="0" w:line="240" w:lineRule="auto"/>
        <w:rPr>
          <w:rFonts w:eastAsia="Times New Roman"/>
          <w:szCs w:val="20"/>
          <w:lang w:eastAsia="lv-LV"/>
        </w:rPr>
      </w:pPr>
    </w:p>
    <w:p w:rsidR="004B480E" w:rsidRPr="006C1494" w:rsidRDefault="004B480E" w:rsidP="00A27C4E">
      <w:pPr>
        <w:tabs>
          <w:tab w:val="left" w:pos="7797"/>
        </w:tabs>
        <w:spacing w:after="0" w:line="240" w:lineRule="auto"/>
        <w:rPr>
          <w:rFonts w:eastAsia="Times New Roman"/>
          <w:szCs w:val="20"/>
          <w:lang w:eastAsia="lv-LV"/>
        </w:rPr>
      </w:pPr>
    </w:p>
    <w:p w:rsidR="00FB4CF7" w:rsidRPr="006C1494" w:rsidRDefault="00FB4CF7" w:rsidP="00FB4CF7">
      <w:pPr>
        <w:tabs>
          <w:tab w:val="left" w:pos="7797"/>
        </w:tabs>
        <w:spacing w:after="0" w:line="240" w:lineRule="auto"/>
        <w:rPr>
          <w:rFonts w:eastAsia="Times New Roman"/>
          <w:szCs w:val="20"/>
          <w:lang w:eastAsia="lv-LV"/>
        </w:rPr>
      </w:pPr>
      <w:r w:rsidRPr="006C1494">
        <w:rPr>
          <w:rFonts w:eastAsia="Times New Roman"/>
          <w:szCs w:val="20"/>
          <w:lang w:eastAsia="lv-LV"/>
        </w:rPr>
        <w:t xml:space="preserve">Protokolētāja                                                                                                  </w:t>
      </w:r>
      <w:r w:rsidR="00E5101E">
        <w:rPr>
          <w:rFonts w:eastAsia="Times New Roman"/>
          <w:szCs w:val="20"/>
          <w:lang w:eastAsia="lv-LV"/>
        </w:rPr>
        <w:t>I.Peļņika</w:t>
      </w:r>
    </w:p>
    <w:p w:rsidR="00210C4E" w:rsidRDefault="00A27C4E" w:rsidP="00FD4729">
      <w:pPr>
        <w:spacing w:after="0" w:line="240" w:lineRule="auto"/>
        <w:jc w:val="center"/>
      </w:pPr>
      <w:r w:rsidRPr="006C1494">
        <w:rPr>
          <w:szCs w:val="20"/>
          <w:lang w:eastAsia="lv-LV"/>
        </w:rPr>
        <w:br w:type="page"/>
      </w:r>
      <w:r w:rsidR="005D44A6" w:rsidRPr="00FD4729">
        <w:rPr>
          <w:noProof/>
          <w:lang w:eastAsia="lv-LV"/>
        </w:rPr>
        <w:lastRenderedPageBreak/>
        <w:drawing>
          <wp:inline distT="0" distB="0" distL="0" distR="0">
            <wp:extent cx="5667375" cy="8648700"/>
            <wp:effectExtent l="0" t="0" r="0" b="0"/>
            <wp:docPr id="2" name="Attēl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8648700"/>
                    </a:xfrm>
                    <a:prstGeom prst="rect">
                      <a:avLst/>
                    </a:prstGeom>
                    <a:noFill/>
                    <a:ln>
                      <a:noFill/>
                    </a:ln>
                  </pic:spPr>
                </pic:pic>
              </a:graphicData>
            </a:graphic>
          </wp:inline>
        </w:drawing>
      </w:r>
    </w:p>
    <w:p w:rsidR="00FD4729" w:rsidRDefault="00FD4729" w:rsidP="00FD4729">
      <w:pPr>
        <w:spacing w:after="0" w:line="240" w:lineRule="auto"/>
        <w:jc w:val="center"/>
      </w:pPr>
    </w:p>
    <w:p w:rsidR="00FD4729" w:rsidRDefault="00FD4729" w:rsidP="00FD4729">
      <w:pPr>
        <w:spacing w:after="0" w:line="240" w:lineRule="auto"/>
        <w:jc w:val="center"/>
      </w:pPr>
    </w:p>
    <w:p w:rsidR="00FD4729" w:rsidRDefault="00FD4729" w:rsidP="00FD4729">
      <w:pPr>
        <w:spacing w:after="0" w:line="240" w:lineRule="auto"/>
        <w:jc w:val="center"/>
      </w:pPr>
    </w:p>
    <w:p w:rsidR="00FD4729" w:rsidRDefault="00FD4729" w:rsidP="00FD4729">
      <w:pPr>
        <w:spacing w:after="0" w:line="240" w:lineRule="auto"/>
        <w:jc w:val="center"/>
      </w:pPr>
    </w:p>
    <w:p w:rsidR="00FD4729" w:rsidRDefault="00FD4729" w:rsidP="00FD4729">
      <w:pPr>
        <w:spacing w:after="0" w:line="240" w:lineRule="auto"/>
        <w:jc w:val="center"/>
        <w:rPr>
          <w:szCs w:val="20"/>
          <w:lang w:eastAsia="lv-LV"/>
        </w:rPr>
      </w:pPr>
    </w:p>
    <w:p w:rsidR="00FD4729" w:rsidRPr="00FD4729" w:rsidRDefault="00FD4729" w:rsidP="00FD4729">
      <w:pPr>
        <w:autoSpaceDE w:val="0"/>
        <w:autoSpaceDN w:val="0"/>
        <w:adjustRightInd w:val="0"/>
        <w:spacing w:after="0" w:line="240" w:lineRule="auto"/>
        <w:ind w:left="720"/>
        <w:jc w:val="both"/>
        <w:rPr>
          <w:b/>
          <w:sz w:val="28"/>
          <w:szCs w:val="28"/>
          <w:lang w:eastAsia="lv-LV"/>
        </w:rPr>
      </w:pPr>
      <w:r w:rsidRPr="00FD4729">
        <w:rPr>
          <w:b/>
          <w:sz w:val="28"/>
          <w:szCs w:val="28"/>
          <w:lang w:eastAsia="lv-LV"/>
        </w:rPr>
        <w:t>Skrīveru dienas aprūpes centra maksas pakalpojumu cenrādis</w:t>
      </w:r>
    </w:p>
    <w:p w:rsidR="00FD4729" w:rsidRPr="00FD4729" w:rsidRDefault="00FD4729" w:rsidP="00FD4729">
      <w:pPr>
        <w:tabs>
          <w:tab w:val="center" w:pos="4818"/>
        </w:tabs>
        <w:spacing w:after="0" w:line="240" w:lineRule="auto"/>
        <w:ind w:left="5760" w:right="-360"/>
        <w:rPr>
          <w:rFonts w:eastAsia="SimSun" w:cs="Mangal"/>
          <w:kern w:val="1"/>
          <w:szCs w:val="24"/>
          <w:lang w:eastAsia="hi-IN" w:bidi="hi-IN"/>
        </w:rPr>
      </w:pPr>
    </w:p>
    <w:p w:rsidR="00FD4729" w:rsidRPr="00FD4729" w:rsidRDefault="00FD4729" w:rsidP="00FD4729">
      <w:pPr>
        <w:tabs>
          <w:tab w:val="center" w:pos="4818"/>
        </w:tabs>
        <w:spacing w:after="0" w:line="240" w:lineRule="auto"/>
        <w:ind w:left="5760" w:right="-360"/>
        <w:rPr>
          <w:rFonts w:eastAsia="SimSun" w:cs="Mangal"/>
          <w:kern w:val="1"/>
          <w:szCs w:val="24"/>
          <w:lang w:eastAsia="hi-IN" w:bidi="hi-IN"/>
        </w:rPr>
      </w:pPr>
      <w:r w:rsidRPr="00FD4729">
        <w:rPr>
          <w:rFonts w:eastAsia="SimSun" w:cs="Mangal"/>
          <w:kern w:val="1"/>
          <w:szCs w:val="24"/>
          <w:lang w:eastAsia="hi-IN" w:bidi="hi-IN"/>
        </w:rPr>
        <w:t>APSTIPRINĀTS</w:t>
      </w:r>
    </w:p>
    <w:p w:rsidR="00FD4729" w:rsidRPr="00FD4729" w:rsidRDefault="00FD4729" w:rsidP="00FD4729">
      <w:pPr>
        <w:widowControl w:val="0"/>
        <w:tabs>
          <w:tab w:val="center" w:pos="4818"/>
        </w:tabs>
        <w:suppressAutoHyphens/>
        <w:spacing w:after="0" w:line="240" w:lineRule="auto"/>
        <w:ind w:left="5760" w:right="-360"/>
        <w:rPr>
          <w:rFonts w:eastAsia="SimSun" w:cs="Mangal"/>
          <w:kern w:val="1"/>
          <w:szCs w:val="24"/>
          <w:lang w:eastAsia="hi-IN" w:bidi="hi-IN"/>
        </w:rPr>
      </w:pPr>
      <w:r w:rsidRPr="00FD4729">
        <w:rPr>
          <w:rFonts w:eastAsia="SimSun" w:cs="Mangal"/>
          <w:kern w:val="1"/>
          <w:szCs w:val="24"/>
          <w:lang w:eastAsia="hi-IN" w:bidi="hi-IN"/>
        </w:rPr>
        <w:t>Skrīveru novada domes</w:t>
      </w:r>
    </w:p>
    <w:p w:rsidR="00FD4729" w:rsidRPr="00FD4729" w:rsidRDefault="00FD4729" w:rsidP="00FD4729">
      <w:pPr>
        <w:widowControl w:val="0"/>
        <w:tabs>
          <w:tab w:val="center" w:pos="4818"/>
        </w:tabs>
        <w:suppressAutoHyphens/>
        <w:spacing w:after="0" w:line="240" w:lineRule="auto"/>
        <w:ind w:left="5760" w:right="-360"/>
        <w:rPr>
          <w:rFonts w:eastAsia="SimSun" w:cs="Mangal"/>
          <w:kern w:val="1"/>
          <w:szCs w:val="24"/>
          <w:lang w:eastAsia="hi-IN" w:bidi="hi-IN"/>
        </w:rPr>
      </w:pPr>
      <w:r w:rsidRPr="00FD4729">
        <w:rPr>
          <w:rFonts w:eastAsia="SimSun" w:cs="Mangal"/>
          <w:kern w:val="1"/>
          <w:szCs w:val="24"/>
          <w:lang w:eastAsia="hi-IN" w:bidi="hi-IN"/>
        </w:rPr>
        <w:t>2016.gada 29.septembra sēdē,</w:t>
      </w:r>
    </w:p>
    <w:p w:rsidR="00FD4729" w:rsidRPr="00FD4729" w:rsidRDefault="00FD4729" w:rsidP="00FD4729">
      <w:pPr>
        <w:widowControl w:val="0"/>
        <w:tabs>
          <w:tab w:val="center" w:pos="4818"/>
        </w:tabs>
        <w:suppressAutoHyphens/>
        <w:spacing w:after="0" w:line="240" w:lineRule="auto"/>
        <w:ind w:left="5760" w:right="-360"/>
        <w:rPr>
          <w:rFonts w:eastAsia="SimSun" w:cs="Mangal"/>
          <w:kern w:val="1"/>
          <w:szCs w:val="24"/>
          <w:lang w:eastAsia="hi-IN" w:bidi="hi-IN"/>
        </w:rPr>
      </w:pPr>
      <w:r w:rsidRPr="00FD4729">
        <w:rPr>
          <w:rFonts w:eastAsia="SimSun" w:cs="Mangal"/>
          <w:kern w:val="1"/>
          <w:szCs w:val="24"/>
          <w:lang w:eastAsia="hi-IN" w:bidi="hi-IN"/>
        </w:rPr>
        <w:t>lēmums Nr.2, prot.Nr.16</w:t>
      </w:r>
    </w:p>
    <w:p w:rsidR="00FD4729" w:rsidRPr="00FD4729" w:rsidRDefault="00FD4729" w:rsidP="00FD4729">
      <w:pPr>
        <w:spacing w:after="0" w:line="240" w:lineRule="auto"/>
        <w:jc w:val="both"/>
        <w:rPr>
          <w:rFonts w:eastAsia="SimSun"/>
          <w:szCs w:val="24"/>
          <w:lang w:eastAsia="zh-CN"/>
        </w:rPr>
      </w:pPr>
    </w:p>
    <w:tbl>
      <w:tblPr>
        <w:tblW w:w="505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439"/>
        <w:gridCol w:w="1227"/>
        <w:gridCol w:w="720"/>
        <w:gridCol w:w="770"/>
        <w:gridCol w:w="3221"/>
      </w:tblGrid>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Nr.p.k.</w:t>
            </w:r>
          </w:p>
        </w:tc>
        <w:tc>
          <w:tcPr>
            <w:tcW w:w="1345"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Pakalpojuma veids</w:t>
            </w:r>
          </w:p>
        </w:tc>
        <w:tc>
          <w:tcPr>
            <w:tcW w:w="641"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Mērvienība</w:t>
            </w:r>
          </w:p>
        </w:tc>
        <w:tc>
          <w:tcPr>
            <w:tcW w:w="382"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Cena bez PVN</w:t>
            </w:r>
            <w:r w:rsidRPr="00FD4729">
              <w:rPr>
                <w:rFonts w:eastAsia="Times New Roman"/>
                <w:szCs w:val="24"/>
                <w:lang w:eastAsia="lv-LV"/>
              </w:rPr>
              <w:br/>
              <w:t>(</w:t>
            </w:r>
            <w:r w:rsidRPr="00FD4729">
              <w:rPr>
                <w:rFonts w:eastAsia="Times New Roman"/>
                <w:i/>
                <w:iCs/>
                <w:szCs w:val="24"/>
                <w:lang w:eastAsia="lv-LV"/>
              </w:rPr>
              <w:t>euro</w:t>
            </w:r>
            <w:r w:rsidRPr="00FD4729">
              <w:rPr>
                <w:rFonts w:eastAsia="Times New Roman"/>
                <w:szCs w:val="24"/>
                <w:lang w:eastAsia="lv-LV"/>
              </w:rPr>
              <w:t>)</w:t>
            </w:r>
          </w:p>
        </w:tc>
        <w:tc>
          <w:tcPr>
            <w:tcW w:w="421"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PVN (21%)</w:t>
            </w:r>
            <w:r w:rsidRPr="00FD4729">
              <w:rPr>
                <w:rFonts w:eastAsia="Times New Roman"/>
                <w:szCs w:val="24"/>
                <w:lang w:eastAsia="lv-LV"/>
              </w:rPr>
              <w:br/>
              <w:t>(</w:t>
            </w:r>
            <w:r w:rsidRPr="00FD4729">
              <w:rPr>
                <w:rFonts w:eastAsia="Times New Roman"/>
                <w:i/>
                <w:iCs/>
                <w:szCs w:val="24"/>
                <w:lang w:eastAsia="lv-LV"/>
              </w:rPr>
              <w:t>euro</w:t>
            </w:r>
            <w:r w:rsidRPr="00FD4729">
              <w:rPr>
                <w:rFonts w:eastAsia="Times New Roman"/>
                <w:szCs w:val="24"/>
                <w:lang w:eastAsia="lv-LV"/>
              </w:rPr>
              <w:t>)</w:t>
            </w:r>
          </w:p>
        </w:tc>
        <w:tc>
          <w:tcPr>
            <w:tcW w:w="1689" w:type="pct"/>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szCs w:val="24"/>
                <w:lang w:eastAsia="lv-LV"/>
              </w:rPr>
            </w:pPr>
            <w:r w:rsidRPr="00FD4729">
              <w:rPr>
                <w:rFonts w:eastAsia="Times New Roman"/>
                <w:szCs w:val="24"/>
                <w:lang w:eastAsia="lv-LV"/>
              </w:rPr>
              <w:t>Cena ar PVN</w:t>
            </w:r>
            <w:r w:rsidRPr="00FD4729">
              <w:rPr>
                <w:rFonts w:eastAsia="Times New Roman"/>
                <w:szCs w:val="24"/>
                <w:lang w:eastAsia="lv-LV"/>
              </w:rPr>
              <w:br/>
              <w:t>(</w:t>
            </w:r>
            <w:r w:rsidRPr="00FD4729">
              <w:rPr>
                <w:rFonts w:eastAsia="Times New Roman"/>
                <w:i/>
                <w:iCs/>
                <w:szCs w:val="24"/>
                <w:lang w:eastAsia="lv-LV"/>
              </w:rPr>
              <w:t>euro</w:t>
            </w:r>
            <w:r w:rsidRPr="00FD4729">
              <w:rPr>
                <w:rFonts w:eastAsia="Times New Roman"/>
                <w:szCs w:val="24"/>
                <w:lang w:eastAsia="lv-LV"/>
              </w:rPr>
              <w:t>)</w:t>
            </w:r>
          </w:p>
        </w:tc>
      </w:tr>
      <w:tr w:rsidR="00FD4729" w:rsidRPr="00FD4729" w:rsidTr="004E522E">
        <w:trPr>
          <w:trHeight w:val="225"/>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FD4729" w:rsidRPr="00FD4729" w:rsidRDefault="00FD4729" w:rsidP="00FD4729">
            <w:pPr>
              <w:spacing w:before="100" w:beforeAutospacing="1" w:after="100" w:afterAutospacing="1" w:line="225" w:lineRule="atLeast"/>
              <w:jc w:val="center"/>
              <w:rPr>
                <w:rFonts w:eastAsia="Times New Roman"/>
                <w:b/>
                <w:szCs w:val="24"/>
                <w:lang w:eastAsia="lv-LV"/>
              </w:rPr>
            </w:pPr>
            <w:r w:rsidRPr="00FD4729">
              <w:rPr>
                <w:rFonts w:eastAsia="Times New Roman"/>
                <w:b/>
                <w:szCs w:val="24"/>
                <w:lang w:eastAsia="lv-LV"/>
              </w:rPr>
              <w:t>I. Maksa par nodarbībām</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Grupas nodarbība ar sociālo darbinieku</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1.1.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0.74</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0.16</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0.90</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1.2.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1.48</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0.31</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1.79</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Individuālā nodarbība ar sociālo darbinieku</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2.1.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8.87</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1.86</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10.73</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2.2.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17.75</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3.73</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21.48</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3.</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Grupas nodarbība ar sociālo aprūpētāju</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3.1.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0.72</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0.15</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0.87</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3.2.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1.44</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0.30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1.74</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4.</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Grupas nodarbība ar fizioterapeitu</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4.1.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0.75</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0.16</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0.91</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4.2.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1.50</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0.32</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1.82</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5.</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Individuālā nodarbība ar fizioterapeitu</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5.1.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9.03</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1.90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10.93</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5.2.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18.07</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3.80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21.87</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6.</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Grupas nodarbība ar pieaicinātiem speciālistiem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6.1.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0.75</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0.16</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0.91</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6.2.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1.50</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0.32</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1.82</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7.</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 xml:space="preserve">Individuālā nodarbība ar pieaicinātiem </w:t>
            </w:r>
            <w:r w:rsidRPr="00FD4729">
              <w:rPr>
                <w:rFonts w:eastAsia="Times New Roman"/>
                <w:sz w:val="22"/>
                <w:szCs w:val="24"/>
                <w:lang w:eastAsia="lv-LV"/>
              </w:rPr>
              <w:lastRenderedPageBreak/>
              <w:t>speciālistiem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SimSun"/>
                <w:szCs w:val="24"/>
                <w:lang w:eastAsia="zh-CN"/>
              </w:rPr>
            </w:pPr>
          </w:p>
        </w:tc>
        <w:tc>
          <w:tcPr>
            <w:tcW w:w="382"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42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c>
          <w:tcPr>
            <w:tcW w:w="168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7.1.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9.03</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1.90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10.93</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7.2.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Citas pašvaldības iedzīvotājam</w:t>
            </w:r>
          </w:p>
        </w:tc>
        <w:tc>
          <w:tcPr>
            <w:tcW w:w="641" w:type="pct"/>
            <w:tcBorders>
              <w:top w:val="outset" w:sz="6" w:space="0" w:color="auto"/>
              <w:left w:val="outset" w:sz="6" w:space="0" w:color="auto"/>
              <w:bottom w:val="outset" w:sz="6" w:space="0" w:color="auto"/>
              <w:right w:val="outset" w:sz="6" w:space="0" w:color="auto"/>
            </w:tcBorders>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18.07</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3.80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21.87</w:t>
            </w:r>
          </w:p>
        </w:tc>
      </w:tr>
      <w:tr w:rsidR="00FD4729" w:rsidRPr="00FD4729" w:rsidTr="004E522E">
        <w:trPr>
          <w:trHeight w:val="225"/>
          <w:tblCellSpacing w:w="15" w:type="dxa"/>
        </w:trPr>
        <w:tc>
          <w:tcPr>
            <w:tcW w:w="4968" w:type="pct"/>
            <w:gridSpan w:val="6"/>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b/>
                <w:sz w:val="22"/>
                <w:szCs w:val="24"/>
                <w:lang w:eastAsia="lv-LV"/>
              </w:rPr>
            </w:pPr>
            <w:r w:rsidRPr="00FD4729">
              <w:rPr>
                <w:rFonts w:eastAsia="Times New Roman"/>
                <w:b/>
                <w:sz w:val="22"/>
                <w:szCs w:val="24"/>
                <w:lang w:eastAsia="lv-LV"/>
              </w:rPr>
              <w:t>II. Nomas maksa</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1.</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Kamīnzāle 48,6m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SimSun"/>
                <w:szCs w:val="24"/>
                <w:lang w:eastAsia="zh-CN"/>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2.00</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0.42</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2.42</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2.</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Vingrošanas zāle 32,4m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SimSun"/>
                <w:szCs w:val="24"/>
                <w:lang w:eastAsia="zh-CN"/>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1.33</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0.28</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1.61</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3.</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Halle 1st. 46,5m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SimSun"/>
                <w:szCs w:val="24"/>
                <w:lang w:eastAsia="zh-CN"/>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1.91</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0.40</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2.31</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4.</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Halle 2st. 34,0m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SimSun"/>
                <w:szCs w:val="24"/>
                <w:lang w:eastAsia="zh-CN"/>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1.40</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0.29</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1.69</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5.</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Krīzes telpa 12,7m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SimSun"/>
                <w:szCs w:val="24"/>
                <w:lang w:eastAsia="zh-CN"/>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0.52</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0.11</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0.63</w:t>
            </w:r>
          </w:p>
        </w:tc>
      </w:tr>
      <w:tr w:rsidR="00FD4729" w:rsidRPr="00FD4729" w:rsidTr="004E522E">
        <w:trPr>
          <w:trHeight w:val="225"/>
          <w:tblCellSpacing w:w="15" w:type="dxa"/>
        </w:trPr>
        <w:tc>
          <w:tcPr>
            <w:tcW w:w="40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Cs w:val="24"/>
                <w:lang w:eastAsia="lv-LV"/>
              </w:rPr>
            </w:pPr>
            <w:r w:rsidRPr="00FD4729">
              <w:rPr>
                <w:rFonts w:eastAsia="Times New Roman"/>
                <w:szCs w:val="24"/>
                <w:lang w:eastAsia="lv-LV"/>
              </w:rPr>
              <w:t>6.</w:t>
            </w:r>
          </w:p>
        </w:tc>
        <w:tc>
          <w:tcPr>
            <w:tcW w:w="1345"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rPr>
                <w:rFonts w:eastAsia="Times New Roman"/>
                <w:sz w:val="22"/>
                <w:szCs w:val="24"/>
                <w:lang w:eastAsia="lv-LV"/>
              </w:rPr>
            </w:pPr>
            <w:r w:rsidRPr="00FD4729">
              <w:rPr>
                <w:rFonts w:eastAsia="Times New Roman"/>
                <w:sz w:val="22"/>
                <w:szCs w:val="24"/>
                <w:lang w:eastAsia="lv-LV"/>
              </w:rPr>
              <w:t>Virtuve + sanitār mezgls 41,8m</w:t>
            </w:r>
            <w:r w:rsidRPr="00FD4729">
              <w:rPr>
                <w:rFonts w:eastAsia="Times New Roman"/>
                <w:sz w:val="22"/>
                <w:szCs w:val="24"/>
                <w:vertAlign w:val="superscript"/>
                <w:lang w:eastAsia="lv-LV"/>
              </w:rPr>
              <w:t>2</w:t>
            </w:r>
          </w:p>
        </w:tc>
        <w:tc>
          <w:tcPr>
            <w:tcW w:w="64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stunda</w:t>
            </w:r>
          </w:p>
        </w:tc>
        <w:tc>
          <w:tcPr>
            <w:tcW w:w="382"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1.72</w:t>
            </w:r>
          </w:p>
        </w:tc>
        <w:tc>
          <w:tcPr>
            <w:tcW w:w="421"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0.36</w:t>
            </w:r>
          </w:p>
        </w:tc>
        <w:tc>
          <w:tcPr>
            <w:tcW w:w="1689" w:type="pct"/>
            <w:tcBorders>
              <w:top w:val="outset" w:sz="6" w:space="0" w:color="auto"/>
              <w:left w:val="outset" w:sz="6" w:space="0" w:color="auto"/>
              <w:bottom w:val="outset" w:sz="6" w:space="0" w:color="auto"/>
              <w:right w:val="outset" w:sz="6" w:space="0" w:color="auto"/>
            </w:tcBorders>
            <w:hideMark/>
          </w:tcPr>
          <w:p w:rsidR="00FD4729" w:rsidRPr="00FD4729" w:rsidRDefault="00FD4729" w:rsidP="00FD4729">
            <w:pPr>
              <w:spacing w:after="0" w:line="240" w:lineRule="auto"/>
              <w:jc w:val="center"/>
              <w:rPr>
                <w:rFonts w:eastAsia="Times New Roman"/>
                <w:sz w:val="22"/>
                <w:szCs w:val="24"/>
                <w:lang w:eastAsia="lv-LV"/>
              </w:rPr>
            </w:pPr>
            <w:r w:rsidRPr="00FD4729">
              <w:rPr>
                <w:rFonts w:eastAsia="Times New Roman"/>
                <w:sz w:val="22"/>
                <w:szCs w:val="24"/>
                <w:lang w:eastAsia="lv-LV"/>
              </w:rPr>
              <w:t>2.08</w:t>
            </w:r>
          </w:p>
        </w:tc>
      </w:tr>
    </w:tbl>
    <w:p w:rsidR="00FD4729" w:rsidRPr="00FD4729" w:rsidRDefault="00FD4729" w:rsidP="00FD4729">
      <w:pPr>
        <w:spacing w:after="0" w:line="240" w:lineRule="auto"/>
        <w:jc w:val="both"/>
        <w:rPr>
          <w:rFonts w:eastAsia="SimSun"/>
          <w:szCs w:val="24"/>
          <w:lang w:eastAsia="zh-CN"/>
        </w:rPr>
      </w:pPr>
    </w:p>
    <w:p w:rsidR="00FD4729" w:rsidRPr="00FD4729" w:rsidRDefault="00FD4729" w:rsidP="00FD4729">
      <w:pPr>
        <w:spacing w:after="0" w:line="240" w:lineRule="auto"/>
        <w:jc w:val="both"/>
        <w:rPr>
          <w:rFonts w:eastAsia="SimSun"/>
          <w:szCs w:val="24"/>
          <w:lang w:eastAsia="zh-CN"/>
        </w:rPr>
      </w:pPr>
    </w:p>
    <w:p w:rsidR="00FD4729" w:rsidRPr="00FD4729" w:rsidRDefault="00FD4729" w:rsidP="00FD4729">
      <w:pPr>
        <w:spacing w:after="0" w:line="240" w:lineRule="auto"/>
        <w:jc w:val="both"/>
        <w:rPr>
          <w:rFonts w:eastAsia="SimSun"/>
          <w:szCs w:val="24"/>
          <w:lang w:eastAsia="zh-CN"/>
        </w:rPr>
      </w:pPr>
    </w:p>
    <w:p w:rsidR="00FD4729" w:rsidRPr="00FD4729" w:rsidRDefault="00FD4729" w:rsidP="00FD4729">
      <w:pPr>
        <w:spacing w:after="0" w:line="240" w:lineRule="auto"/>
        <w:jc w:val="both"/>
        <w:rPr>
          <w:rFonts w:eastAsia="SimSun"/>
          <w:szCs w:val="24"/>
          <w:lang w:eastAsia="zh-CN"/>
        </w:rPr>
      </w:pPr>
    </w:p>
    <w:p w:rsidR="00FD4729" w:rsidRPr="00FD4729" w:rsidRDefault="00FD4729" w:rsidP="00FD4729">
      <w:pPr>
        <w:spacing w:after="0" w:line="240" w:lineRule="auto"/>
        <w:jc w:val="both"/>
        <w:rPr>
          <w:rFonts w:eastAsia="SimSun"/>
          <w:szCs w:val="24"/>
          <w:lang w:eastAsia="zh-CN"/>
        </w:rPr>
      </w:pPr>
      <w:r w:rsidRPr="00FD4729">
        <w:rPr>
          <w:rFonts w:eastAsia="SimSun"/>
          <w:szCs w:val="24"/>
          <w:lang w:eastAsia="zh-CN"/>
        </w:rPr>
        <w:t xml:space="preserve">Domes priekšsēdētājs </w:t>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r>
      <w:r w:rsidRPr="00FD4729">
        <w:rPr>
          <w:rFonts w:eastAsia="SimSun"/>
          <w:szCs w:val="24"/>
          <w:lang w:eastAsia="zh-CN"/>
        </w:rPr>
        <w:tab/>
        <w:t>A.Zālītis</w:t>
      </w:r>
    </w:p>
    <w:p w:rsidR="00FD4729" w:rsidRPr="00FD4729" w:rsidRDefault="00FD4729" w:rsidP="00FD4729">
      <w:pPr>
        <w:spacing w:after="0" w:line="240" w:lineRule="auto"/>
        <w:jc w:val="both"/>
        <w:rPr>
          <w:rFonts w:eastAsia="SimSun"/>
          <w:szCs w:val="24"/>
          <w:lang w:eastAsia="zh-CN"/>
        </w:rPr>
      </w:pPr>
    </w:p>
    <w:p w:rsidR="00210C4E" w:rsidRDefault="00210C4E" w:rsidP="00527D4C">
      <w:pPr>
        <w:keepNext/>
        <w:suppressAutoHyphens/>
        <w:autoSpaceDN w:val="0"/>
        <w:jc w:val="center"/>
        <w:textAlignment w:val="baseline"/>
        <w:rPr>
          <w:szCs w:val="20"/>
          <w:lang w:eastAsia="lv-LV"/>
        </w:rPr>
      </w:pPr>
    </w:p>
    <w:p w:rsidR="00FD4729" w:rsidRDefault="00FD4729" w:rsidP="00527D4C">
      <w:pPr>
        <w:keepNext/>
        <w:suppressAutoHyphens/>
        <w:autoSpaceDN w:val="0"/>
        <w:jc w:val="center"/>
        <w:textAlignment w:val="baseline"/>
        <w:rPr>
          <w:szCs w:val="20"/>
          <w:lang w:eastAsia="lv-LV"/>
        </w:rPr>
      </w:pPr>
    </w:p>
    <w:p w:rsidR="00FD4729" w:rsidRDefault="00FD4729" w:rsidP="00527D4C">
      <w:pPr>
        <w:keepNext/>
        <w:suppressAutoHyphens/>
        <w:autoSpaceDN w:val="0"/>
        <w:jc w:val="center"/>
        <w:textAlignment w:val="baseline"/>
        <w:rPr>
          <w:szCs w:val="20"/>
          <w:lang w:eastAsia="lv-LV"/>
        </w:rPr>
      </w:pPr>
    </w:p>
    <w:sectPr w:rsidR="00FD4729" w:rsidSect="001A2F32">
      <w:headerReference w:type="even" r:id="rId11"/>
      <w:footerReference w:type="even" r:id="rId12"/>
      <w:footerReference w:type="default" r:id="rId13"/>
      <w:pgSz w:w="11906" w:h="16838"/>
      <w:pgMar w:top="936" w:right="1134"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F4" w:rsidRDefault="00450EF4">
      <w:pPr>
        <w:spacing w:after="0" w:line="240" w:lineRule="auto"/>
      </w:pPr>
      <w:r>
        <w:separator/>
      </w:r>
    </w:p>
  </w:endnote>
  <w:endnote w:type="continuationSeparator" w:id="0">
    <w:p w:rsidR="00450EF4" w:rsidRDefault="0045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altRim">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F4" w:rsidRDefault="002F7CF4" w:rsidP="00DF4B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7CF4" w:rsidRDefault="002F7C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F4" w:rsidRDefault="002F7CF4" w:rsidP="00DF4B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44A6">
      <w:rPr>
        <w:rStyle w:val="Lappusesnumurs"/>
        <w:noProof/>
      </w:rPr>
      <w:t>3</w:t>
    </w:r>
    <w:r>
      <w:rPr>
        <w:rStyle w:val="Lappusesnumurs"/>
      </w:rPr>
      <w:fldChar w:fldCharType="end"/>
    </w:r>
  </w:p>
  <w:p w:rsidR="002F7CF4" w:rsidRDefault="002F7C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F4" w:rsidRDefault="00450EF4">
      <w:pPr>
        <w:spacing w:after="0" w:line="240" w:lineRule="auto"/>
      </w:pPr>
      <w:r>
        <w:separator/>
      </w:r>
    </w:p>
  </w:footnote>
  <w:footnote w:type="continuationSeparator" w:id="0">
    <w:p w:rsidR="00450EF4" w:rsidRDefault="0045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F4" w:rsidRDefault="002F7CF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2F7CF4" w:rsidRDefault="002F7C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A4E"/>
    <w:multiLevelType w:val="hybridMultilevel"/>
    <w:tmpl w:val="D1A42700"/>
    <w:lvl w:ilvl="0" w:tplc="2342FB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D98194A"/>
    <w:multiLevelType w:val="hybridMultilevel"/>
    <w:tmpl w:val="FF7866FA"/>
    <w:lvl w:ilvl="0" w:tplc="A036D65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264A2798"/>
    <w:multiLevelType w:val="multilevel"/>
    <w:tmpl w:val="858A62C0"/>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97B20A8"/>
    <w:multiLevelType w:val="hybridMultilevel"/>
    <w:tmpl w:val="D9ECB8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D7D58B3"/>
    <w:multiLevelType w:val="multilevel"/>
    <w:tmpl w:val="FAE234BE"/>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4E"/>
    <w:rsid w:val="00000D23"/>
    <w:rsid w:val="0000204E"/>
    <w:rsid w:val="00002417"/>
    <w:rsid w:val="00002423"/>
    <w:rsid w:val="00002D83"/>
    <w:rsid w:val="00003054"/>
    <w:rsid w:val="00004E7E"/>
    <w:rsid w:val="00007360"/>
    <w:rsid w:val="0000738A"/>
    <w:rsid w:val="0001073F"/>
    <w:rsid w:val="00012570"/>
    <w:rsid w:val="000139E5"/>
    <w:rsid w:val="000150A4"/>
    <w:rsid w:val="00015D73"/>
    <w:rsid w:val="0001671B"/>
    <w:rsid w:val="00016721"/>
    <w:rsid w:val="00020817"/>
    <w:rsid w:val="000213B9"/>
    <w:rsid w:val="00021724"/>
    <w:rsid w:val="00021FA3"/>
    <w:rsid w:val="00022F7A"/>
    <w:rsid w:val="0002327B"/>
    <w:rsid w:val="00026D05"/>
    <w:rsid w:val="00027769"/>
    <w:rsid w:val="00030316"/>
    <w:rsid w:val="00030BE8"/>
    <w:rsid w:val="000312BF"/>
    <w:rsid w:val="000315C9"/>
    <w:rsid w:val="0003405A"/>
    <w:rsid w:val="00041256"/>
    <w:rsid w:val="00041B64"/>
    <w:rsid w:val="00042481"/>
    <w:rsid w:val="00043B4C"/>
    <w:rsid w:val="0004693C"/>
    <w:rsid w:val="00047B97"/>
    <w:rsid w:val="00050F43"/>
    <w:rsid w:val="00051134"/>
    <w:rsid w:val="00053052"/>
    <w:rsid w:val="000555A5"/>
    <w:rsid w:val="000565EC"/>
    <w:rsid w:val="00056D48"/>
    <w:rsid w:val="00056E2A"/>
    <w:rsid w:val="0006028C"/>
    <w:rsid w:val="000608C6"/>
    <w:rsid w:val="000624C9"/>
    <w:rsid w:val="00063861"/>
    <w:rsid w:val="00063C67"/>
    <w:rsid w:val="0006429F"/>
    <w:rsid w:val="0006446F"/>
    <w:rsid w:val="000650D2"/>
    <w:rsid w:val="000652DB"/>
    <w:rsid w:val="00065AFC"/>
    <w:rsid w:val="00066F81"/>
    <w:rsid w:val="00071511"/>
    <w:rsid w:val="0007321B"/>
    <w:rsid w:val="00074740"/>
    <w:rsid w:val="00075862"/>
    <w:rsid w:val="000775F3"/>
    <w:rsid w:val="000804B1"/>
    <w:rsid w:val="000810D2"/>
    <w:rsid w:val="00082F59"/>
    <w:rsid w:val="0008385E"/>
    <w:rsid w:val="000840BD"/>
    <w:rsid w:val="00085493"/>
    <w:rsid w:val="000918C6"/>
    <w:rsid w:val="00093046"/>
    <w:rsid w:val="00096A1B"/>
    <w:rsid w:val="00096C50"/>
    <w:rsid w:val="00097F03"/>
    <w:rsid w:val="000A1E0A"/>
    <w:rsid w:val="000A229F"/>
    <w:rsid w:val="000A2F75"/>
    <w:rsid w:val="000A35BF"/>
    <w:rsid w:val="000A4848"/>
    <w:rsid w:val="000B004D"/>
    <w:rsid w:val="000B07F0"/>
    <w:rsid w:val="000B1F9E"/>
    <w:rsid w:val="000B255B"/>
    <w:rsid w:val="000B3200"/>
    <w:rsid w:val="000B36A2"/>
    <w:rsid w:val="000B3830"/>
    <w:rsid w:val="000B49AC"/>
    <w:rsid w:val="000B53DD"/>
    <w:rsid w:val="000B687A"/>
    <w:rsid w:val="000C0480"/>
    <w:rsid w:val="000C17CE"/>
    <w:rsid w:val="000C1B3C"/>
    <w:rsid w:val="000C396E"/>
    <w:rsid w:val="000C3D8B"/>
    <w:rsid w:val="000C5BAE"/>
    <w:rsid w:val="000C67AD"/>
    <w:rsid w:val="000C68DE"/>
    <w:rsid w:val="000C76C2"/>
    <w:rsid w:val="000C7E46"/>
    <w:rsid w:val="000D1F20"/>
    <w:rsid w:val="000D2104"/>
    <w:rsid w:val="000D2575"/>
    <w:rsid w:val="000D4CFB"/>
    <w:rsid w:val="000D6080"/>
    <w:rsid w:val="000E1119"/>
    <w:rsid w:val="000E2A31"/>
    <w:rsid w:val="000E4C87"/>
    <w:rsid w:val="000F4C4E"/>
    <w:rsid w:val="000F53E3"/>
    <w:rsid w:val="000F5C86"/>
    <w:rsid w:val="000F632A"/>
    <w:rsid w:val="000F7C1B"/>
    <w:rsid w:val="00100069"/>
    <w:rsid w:val="001018C6"/>
    <w:rsid w:val="001020B7"/>
    <w:rsid w:val="0010381F"/>
    <w:rsid w:val="00103F22"/>
    <w:rsid w:val="001054E9"/>
    <w:rsid w:val="00105DE9"/>
    <w:rsid w:val="00106489"/>
    <w:rsid w:val="00106A7F"/>
    <w:rsid w:val="00106E2E"/>
    <w:rsid w:val="00106EE9"/>
    <w:rsid w:val="0011072E"/>
    <w:rsid w:val="001141E1"/>
    <w:rsid w:val="001149FD"/>
    <w:rsid w:val="00115A1C"/>
    <w:rsid w:val="00117DE1"/>
    <w:rsid w:val="001206C5"/>
    <w:rsid w:val="001208F9"/>
    <w:rsid w:val="00120A65"/>
    <w:rsid w:val="001212FD"/>
    <w:rsid w:val="00121DFC"/>
    <w:rsid w:val="00122A47"/>
    <w:rsid w:val="00123433"/>
    <w:rsid w:val="00125375"/>
    <w:rsid w:val="00126F7A"/>
    <w:rsid w:val="001322E9"/>
    <w:rsid w:val="00132DD2"/>
    <w:rsid w:val="001352F1"/>
    <w:rsid w:val="00135849"/>
    <w:rsid w:val="00136F42"/>
    <w:rsid w:val="0014025B"/>
    <w:rsid w:val="00140663"/>
    <w:rsid w:val="001413E5"/>
    <w:rsid w:val="001415DE"/>
    <w:rsid w:val="001416D0"/>
    <w:rsid w:val="001418D4"/>
    <w:rsid w:val="00143F97"/>
    <w:rsid w:val="001454CC"/>
    <w:rsid w:val="00151DEA"/>
    <w:rsid w:val="00153E7C"/>
    <w:rsid w:val="0015538C"/>
    <w:rsid w:val="00156F3B"/>
    <w:rsid w:val="00156F8F"/>
    <w:rsid w:val="0015727D"/>
    <w:rsid w:val="00161AC5"/>
    <w:rsid w:val="001633B8"/>
    <w:rsid w:val="00166021"/>
    <w:rsid w:val="00167016"/>
    <w:rsid w:val="00167549"/>
    <w:rsid w:val="00172A61"/>
    <w:rsid w:val="00172F6E"/>
    <w:rsid w:val="00174055"/>
    <w:rsid w:val="001745BC"/>
    <w:rsid w:val="0017463C"/>
    <w:rsid w:val="0017508E"/>
    <w:rsid w:val="00175B64"/>
    <w:rsid w:val="0017609C"/>
    <w:rsid w:val="00176935"/>
    <w:rsid w:val="001812A0"/>
    <w:rsid w:val="0018190D"/>
    <w:rsid w:val="00184CF3"/>
    <w:rsid w:val="00191047"/>
    <w:rsid w:val="00191A44"/>
    <w:rsid w:val="00192C55"/>
    <w:rsid w:val="00192C80"/>
    <w:rsid w:val="00193672"/>
    <w:rsid w:val="001936E9"/>
    <w:rsid w:val="00194624"/>
    <w:rsid w:val="00194718"/>
    <w:rsid w:val="001A1B4A"/>
    <w:rsid w:val="001A27BA"/>
    <w:rsid w:val="001A2ABF"/>
    <w:rsid w:val="001A2F32"/>
    <w:rsid w:val="001A5128"/>
    <w:rsid w:val="001A7185"/>
    <w:rsid w:val="001A7BA7"/>
    <w:rsid w:val="001A7E61"/>
    <w:rsid w:val="001B05C5"/>
    <w:rsid w:val="001B44FD"/>
    <w:rsid w:val="001B478A"/>
    <w:rsid w:val="001B63E5"/>
    <w:rsid w:val="001B697A"/>
    <w:rsid w:val="001B6EB9"/>
    <w:rsid w:val="001C29A8"/>
    <w:rsid w:val="001C49DC"/>
    <w:rsid w:val="001C53CC"/>
    <w:rsid w:val="001C58C6"/>
    <w:rsid w:val="001C7134"/>
    <w:rsid w:val="001C77CE"/>
    <w:rsid w:val="001D0338"/>
    <w:rsid w:val="001D082C"/>
    <w:rsid w:val="001D17C8"/>
    <w:rsid w:val="001D29A9"/>
    <w:rsid w:val="001D32DC"/>
    <w:rsid w:val="001D36B5"/>
    <w:rsid w:val="001D4BB5"/>
    <w:rsid w:val="001D4C43"/>
    <w:rsid w:val="001D610C"/>
    <w:rsid w:val="001D71BC"/>
    <w:rsid w:val="001E1D11"/>
    <w:rsid w:val="001E1DC8"/>
    <w:rsid w:val="001E1DEE"/>
    <w:rsid w:val="001E1F59"/>
    <w:rsid w:val="001E2692"/>
    <w:rsid w:val="001E417A"/>
    <w:rsid w:val="001E4488"/>
    <w:rsid w:val="001E499E"/>
    <w:rsid w:val="001E5228"/>
    <w:rsid w:val="001E67AB"/>
    <w:rsid w:val="001F0454"/>
    <w:rsid w:val="001F2A17"/>
    <w:rsid w:val="001F3612"/>
    <w:rsid w:val="001F396D"/>
    <w:rsid w:val="001F5BAA"/>
    <w:rsid w:val="001F5F28"/>
    <w:rsid w:val="001F70D3"/>
    <w:rsid w:val="001F7C74"/>
    <w:rsid w:val="00200F99"/>
    <w:rsid w:val="0020202F"/>
    <w:rsid w:val="0020242D"/>
    <w:rsid w:val="00202818"/>
    <w:rsid w:val="00202CE9"/>
    <w:rsid w:val="002033AC"/>
    <w:rsid w:val="0020517D"/>
    <w:rsid w:val="00206381"/>
    <w:rsid w:val="002079F4"/>
    <w:rsid w:val="002105B0"/>
    <w:rsid w:val="002107D9"/>
    <w:rsid w:val="00210C4E"/>
    <w:rsid w:val="002130E6"/>
    <w:rsid w:val="002135A1"/>
    <w:rsid w:val="0021461B"/>
    <w:rsid w:val="00216239"/>
    <w:rsid w:val="002207B8"/>
    <w:rsid w:val="00220B3B"/>
    <w:rsid w:val="00220EFB"/>
    <w:rsid w:val="00221097"/>
    <w:rsid w:val="002228D2"/>
    <w:rsid w:val="00223B6F"/>
    <w:rsid w:val="002247FD"/>
    <w:rsid w:val="00224C8B"/>
    <w:rsid w:val="00224FD6"/>
    <w:rsid w:val="0022704B"/>
    <w:rsid w:val="00227236"/>
    <w:rsid w:val="00230A5E"/>
    <w:rsid w:val="0023376A"/>
    <w:rsid w:val="00235DA3"/>
    <w:rsid w:val="00237B0F"/>
    <w:rsid w:val="002402FE"/>
    <w:rsid w:val="00240FF0"/>
    <w:rsid w:val="0024212B"/>
    <w:rsid w:val="0024286B"/>
    <w:rsid w:val="00243390"/>
    <w:rsid w:val="00243405"/>
    <w:rsid w:val="00246338"/>
    <w:rsid w:val="00246E7B"/>
    <w:rsid w:val="002475FC"/>
    <w:rsid w:val="0025193E"/>
    <w:rsid w:val="002523F8"/>
    <w:rsid w:val="00252A28"/>
    <w:rsid w:val="00254A2D"/>
    <w:rsid w:val="002569A4"/>
    <w:rsid w:val="00257316"/>
    <w:rsid w:val="002577D3"/>
    <w:rsid w:val="0026486B"/>
    <w:rsid w:val="002657A0"/>
    <w:rsid w:val="002668C8"/>
    <w:rsid w:val="00274E4D"/>
    <w:rsid w:val="00274EB6"/>
    <w:rsid w:val="00275B9F"/>
    <w:rsid w:val="00275D01"/>
    <w:rsid w:val="00280416"/>
    <w:rsid w:val="00283AB1"/>
    <w:rsid w:val="00284354"/>
    <w:rsid w:val="00285146"/>
    <w:rsid w:val="0028537B"/>
    <w:rsid w:val="002859CD"/>
    <w:rsid w:val="00286B66"/>
    <w:rsid w:val="00287909"/>
    <w:rsid w:val="0029249F"/>
    <w:rsid w:val="00292A12"/>
    <w:rsid w:val="00292C2A"/>
    <w:rsid w:val="002936E5"/>
    <w:rsid w:val="0029394B"/>
    <w:rsid w:val="00294042"/>
    <w:rsid w:val="002958EE"/>
    <w:rsid w:val="00295F3E"/>
    <w:rsid w:val="002963A3"/>
    <w:rsid w:val="002A0161"/>
    <w:rsid w:val="002A4EE4"/>
    <w:rsid w:val="002B085A"/>
    <w:rsid w:val="002B0DDC"/>
    <w:rsid w:val="002B0E81"/>
    <w:rsid w:val="002B2BC3"/>
    <w:rsid w:val="002B2C1F"/>
    <w:rsid w:val="002B3E28"/>
    <w:rsid w:val="002B4128"/>
    <w:rsid w:val="002B4DB6"/>
    <w:rsid w:val="002B518C"/>
    <w:rsid w:val="002B5E35"/>
    <w:rsid w:val="002B6B79"/>
    <w:rsid w:val="002C1259"/>
    <w:rsid w:val="002C31DA"/>
    <w:rsid w:val="002C32A5"/>
    <w:rsid w:val="002C3CA0"/>
    <w:rsid w:val="002D175E"/>
    <w:rsid w:val="002D1D95"/>
    <w:rsid w:val="002D2652"/>
    <w:rsid w:val="002D42B8"/>
    <w:rsid w:val="002D4F02"/>
    <w:rsid w:val="002D50BF"/>
    <w:rsid w:val="002D6700"/>
    <w:rsid w:val="002D6827"/>
    <w:rsid w:val="002D7488"/>
    <w:rsid w:val="002D7D5D"/>
    <w:rsid w:val="002D7DF4"/>
    <w:rsid w:val="002E0FB4"/>
    <w:rsid w:val="002E0FEE"/>
    <w:rsid w:val="002E23FE"/>
    <w:rsid w:val="002E785E"/>
    <w:rsid w:val="002E7E3E"/>
    <w:rsid w:val="002F09AC"/>
    <w:rsid w:val="002F1014"/>
    <w:rsid w:val="002F4CA5"/>
    <w:rsid w:val="002F605D"/>
    <w:rsid w:val="002F7C12"/>
    <w:rsid w:val="002F7CF4"/>
    <w:rsid w:val="003038A4"/>
    <w:rsid w:val="0030398A"/>
    <w:rsid w:val="00303F7B"/>
    <w:rsid w:val="00304D6F"/>
    <w:rsid w:val="0030536A"/>
    <w:rsid w:val="00306520"/>
    <w:rsid w:val="00306852"/>
    <w:rsid w:val="003116F9"/>
    <w:rsid w:val="00311C96"/>
    <w:rsid w:val="00312034"/>
    <w:rsid w:val="00312926"/>
    <w:rsid w:val="00312A25"/>
    <w:rsid w:val="003147BE"/>
    <w:rsid w:val="00314FDE"/>
    <w:rsid w:val="003152C6"/>
    <w:rsid w:val="00316068"/>
    <w:rsid w:val="0031606A"/>
    <w:rsid w:val="0031637E"/>
    <w:rsid w:val="0031710E"/>
    <w:rsid w:val="00320E22"/>
    <w:rsid w:val="00322DFA"/>
    <w:rsid w:val="00324280"/>
    <w:rsid w:val="003246EB"/>
    <w:rsid w:val="0032622A"/>
    <w:rsid w:val="003266B2"/>
    <w:rsid w:val="003267F0"/>
    <w:rsid w:val="00326F7E"/>
    <w:rsid w:val="00330ECC"/>
    <w:rsid w:val="003326D4"/>
    <w:rsid w:val="0033648E"/>
    <w:rsid w:val="00337076"/>
    <w:rsid w:val="00340F64"/>
    <w:rsid w:val="00341266"/>
    <w:rsid w:val="00341548"/>
    <w:rsid w:val="00343BC5"/>
    <w:rsid w:val="003456C0"/>
    <w:rsid w:val="00345FA2"/>
    <w:rsid w:val="00346EBC"/>
    <w:rsid w:val="00347E51"/>
    <w:rsid w:val="00350F46"/>
    <w:rsid w:val="00351BBA"/>
    <w:rsid w:val="00352D90"/>
    <w:rsid w:val="00353D3E"/>
    <w:rsid w:val="0035551A"/>
    <w:rsid w:val="003559CD"/>
    <w:rsid w:val="00355CCF"/>
    <w:rsid w:val="00356743"/>
    <w:rsid w:val="00356C0B"/>
    <w:rsid w:val="00356F60"/>
    <w:rsid w:val="003608B7"/>
    <w:rsid w:val="00362382"/>
    <w:rsid w:val="003643D1"/>
    <w:rsid w:val="00364E23"/>
    <w:rsid w:val="0036525D"/>
    <w:rsid w:val="00365EEE"/>
    <w:rsid w:val="00366CD4"/>
    <w:rsid w:val="003670A4"/>
    <w:rsid w:val="003677B7"/>
    <w:rsid w:val="003711A4"/>
    <w:rsid w:val="00371D92"/>
    <w:rsid w:val="00372428"/>
    <w:rsid w:val="00375538"/>
    <w:rsid w:val="0037658C"/>
    <w:rsid w:val="003828D5"/>
    <w:rsid w:val="00382C6F"/>
    <w:rsid w:val="00383B26"/>
    <w:rsid w:val="003840C9"/>
    <w:rsid w:val="003853E6"/>
    <w:rsid w:val="003857D7"/>
    <w:rsid w:val="00386D6B"/>
    <w:rsid w:val="00387F82"/>
    <w:rsid w:val="00390CDE"/>
    <w:rsid w:val="0039153E"/>
    <w:rsid w:val="00391A86"/>
    <w:rsid w:val="00393F12"/>
    <w:rsid w:val="00396D76"/>
    <w:rsid w:val="003A1D80"/>
    <w:rsid w:val="003A24A3"/>
    <w:rsid w:val="003A4048"/>
    <w:rsid w:val="003A4907"/>
    <w:rsid w:val="003A5515"/>
    <w:rsid w:val="003A5F47"/>
    <w:rsid w:val="003A76E0"/>
    <w:rsid w:val="003B07B0"/>
    <w:rsid w:val="003B40DC"/>
    <w:rsid w:val="003B747B"/>
    <w:rsid w:val="003C02D5"/>
    <w:rsid w:val="003C2DE2"/>
    <w:rsid w:val="003C344C"/>
    <w:rsid w:val="003C3628"/>
    <w:rsid w:val="003C5ED2"/>
    <w:rsid w:val="003C797E"/>
    <w:rsid w:val="003C7D6F"/>
    <w:rsid w:val="003C7E75"/>
    <w:rsid w:val="003D1383"/>
    <w:rsid w:val="003D2F2E"/>
    <w:rsid w:val="003D5F40"/>
    <w:rsid w:val="003D65F1"/>
    <w:rsid w:val="003E02CB"/>
    <w:rsid w:val="003E2F6B"/>
    <w:rsid w:val="003E3B69"/>
    <w:rsid w:val="003E4834"/>
    <w:rsid w:val="003E58B8"/>
    <w:rsid w:val="003E5EB1"/>
    <w:rsid w:val="003F23A7"/>
    <w:rsid w:val="003F2D65"/>
    <w:rsid w:val="003F37ED"/>
    <w:rsid w:val="003F4918"/>
    <w:rsid w:val="003F4A5A"/>
    <w:rsid w:val="003F4AF0"/>
    <w:rsid w:val="003F7379"/>
    <w:rsid w:val="0040003F"/>
    <w:rsid w:val="00401D57"/>
    <w:rsid w:val="004037F9"/>
    <w:rsid w:val="004039FA"/>
    <w:rsid w:val="00404F63"/>
    <w:rsid w:val="00405336"/>
    <w:rsid w:val="004056A6"/>
    <w:rsid w:val="00405B35"/>
    <w:rsid w:val="00406947"/>
    <w:rsid w:val="004102D6"/>
    <w:rsid w:val="00411ED9"/>
    <w:rsid w:val="00414164"/>
    <w:rsid w:val="0041554B"/>
    <w:rsid w:val="0041563C"/>
    <w:rsid w:val="00416035"/>
    <w:rsid w:val="00416778"/>
    <w:rsid w:val="00420DC0"/>
    <w:rsid w:val="004211A1"/>
    <w:rsid w:val="00424167"/>
    <w:rsid w:val="0042602C"/>
    <w:rsid w:val="004261CD"/>
    <w:rsid w:val="00430A6B"/>
    <w:rsid w:val="00430B83"/>
    <w:rsid w:val="00431B41"/>
    <w:rsid w:val="004321D6"/>
    <w:rsid w:val="00436774"/>
    <w:rsid w:val="004409A4"/>
    <w:rsid w:val="00440FAB"/>
    <w:rsid w:val="00443F4A"/>
    <w:rsid w:val="004449AD"/>
    <w:rsid w:val="00445D52"/>
    <w:rsid w:val="00446A59"/>
    <w:rsid w:val="00447187"/>
    <w:rsid w:val="0044766E"/>
    <w:rsid w:val="00450EF4"/>
    <w:rsid w:val="00451FB0"/>
    <w:rsid w:val="00453AEC"/>
    <w:rsid w:val="00453E59"/>
    <w:rsid w:val="00454FCF"/>
    <w:rsid w:val="00456D30"/>
    <w:rsid w:val="00461A1D"/>
    <w:rsid w:val="0046288B"/>
    <w:rsid w:val="00463C14"/>
    <w:rsid w:val="0046482A"/>
    <w:rsid w:val="00464D7A"/>
    <w:rsid w:val="00465F68"/>
    <w:rsid w:val="00466D25"/>
    <w:rsid w:val="00466F71"/>
    <w:rsid w:val="0046772A"/>
    <w:rsid w:val="004703EC"/>
    <w:rsid w:val="00471B47"/>
    <w:rsid w:val="004735D4"/>
    <w:rsid w:val="00474AF9"/>
    <w:rsid w:val="00474B9C"/>
    <w:rsid w:val="00476F03"/>
    <w:rsid w:val="00477B2D"/>
    <w:rsid w:val="00481131"/>
    <w:rsid w:val="0048295B"/>
    <w:rsid w:val="00482EC9"/>
    <w:rsid w:val="00484733"/>
    <w:rsid w:val="004861F3"/>
    <w:rsid w:val="00486621"/>
    <w:rsid w:val="00487603"/>
    <w:rsid w:val="00490760"/>
    <w:rsid w:val="00491E4D"/>
    <w:rsid w:val="00492CE7"/>
    <w:rsid w:val="00495096"/>
    <w:rsid w:val="00495E22"/>
    <w:rsid w:val="00497390"/>
    <w:rsid w:val="00497679"/>
    <w:rsid w:val="00497DAE"/>
    <w:rsid w:val="004A1F8D"/>
    <w:rsid w:val="004A5235"/>
    <w:rsid w:val="004A6D54"/>
    <w:rsid w:val="004B02CF"/>
    <w:rsid w:val="004B2F7C"/>
    <w:rsid w:val="004B480E"/>
    <w:rsid w:val="004B4C70"/>
    <w:rsid w:val="004B6C95"/>
    <w:rsid w:val="004B71DE"/>
    <w:rsid w:val="004C0731"/>
    <w:rsid w:val="004C1778"/>
    <w:rsid w:val="004C214A"/>
    <w:rsid w:val="004C2B78"/>
    <w:rsid w:val="004C31C7"/>
    <w:rsid w:val="004C4183"/>
    <w:rsid w:val="004C6D43"/>
    <w:rsid w:val="004C769E"/>
    <w:rsid w:val="004C7AA2"/>
    <w:rsid w:val="004D117B"/>
    <w:rsid w:val="004D1726"/>
    <w:rsid w:val="004D218D"/>
    <w:rsid w:val="004D3677"/>
    <w:rsid w:val="004D3C83"/>
    <w:rsid w:val="004D412A"/>
    <w:rsid w:val="004D490D"/>
    <w:rsid w:val="004E055F"/>
    <w:rsid w:val="004E1029"/>
    <w:rsid w:val="004E1086"/>
    <w:rsid w:val="004E148D"/>
    <w:rsid w:val="004E154E"/>
    <w:rsid w:val="004E2451"/>
    <w:rsid w:val="004E3698"/>
    <w:rsid w:val="004E522E"/>
    <w:rsid w:val="004E7B4C"/>
    <w:rsid w:val="004E7F63"/>
    <w:rsid w:val="004F0A6B"/>
    <w:rsid w:val="004F1DB2"/>
    <w:rsid w:val="004F39A5"/>
    <w:rsid w:val="004F43CA"/>
    <w:rsid w:val="004F4EFD"/>
    <w:rsid w:val="0050274A"/>
    <w:rsid w:val="00503B4E"/>
    <w:rsid w:val="00503BEC"/>
    <w:rsid w:val="00504908"/>
    <w:rsid w:val="0050599E"/>
    <w:rsid w:val="00505D7E"/>
    <w:rsid w:val="00511174"/>
    <w:rsid w:val="00512C27"/>
    <w:rsid w:val="005131F1"/>
    <w:rsid w:val="005227AD"/>
    <w:rsid w:val="00522E44"/>
    <w:rsid w:val="00523291"/>
    <w:rsid w:val="0052479A"/>
    <w:rsid w:val="0052566E"/>
    <w:rsid w:val="00525783"/>
    <w:rsid w:val="00527D4C"/>
    <w:rsid w:val="005300AD"/>
    <w:rsid w:val="00531D76"/>
    <w:rsid w:val="0053419A"/>
    <w:rsid w:val="00534452"/>
    <w:rsid w:val="005422D9"/>
    <w:rsid w:val="0054286C"/>
    <w:rsid w:val="0054631B"/>
    <w:rsid w:val="00546F52"/>
    <w:rsid w:val="00547C7C"/>
    <w:rsid w:val="005506E6"/>
    <w:rsid w:val="005550BB"/>
    <w:rsid w:val="00555944"/>
    <w:rsid w:val="00556E64"/>
    <w:rsid w:val="00561827"/>
    <w:rsid w:val="00561A60"/>
    <w:rsid w:val="00561ABF"/>
    <w:rsid w:val="00562CD4"/>
    <w:rsid w:val="00565347"/>
    <w:rsid w:val="0056715C"/>
    <w:rsid w:val="00571143"/>
    <w:rsid w:val="00575793"/>
    <w:rsid w:val="00577441"/>
    <w:rsid w:val="005800C7"/>
    <w:rsid w:val="00581732"/>
    <w:rsid w:val="00581D76"/>
    <w:rsid w:val="00584093"/>
    <w:rsid w:val="00584D20"/>
    <w:rsid w:val="0058737A"/>
    <w:rsid w:val="005902BB"/>
    <w:rsid w:val="005909AE"/>
    <w:rsid w:val="00592688"/>
    <w:rsid w:val="0059329C"/>
    <w:rsid w:val="005938C0"/>
    <w:rsid w:val="0059421C"/>
    <w:rsid w:val="00594BD2"/>
    <w:rsid w:val="0059673E"/>
    <w:rsid w:val="005A109B"/>
    <w:rsid w:val="005A1BFD"/>
    <w:rsid w:val="005A27BE"/>
    <w:rsid w:val="005A2D3C"/>
    <w:rsid w:val="005A3008"/>
    <w:rsid w:val="005A3E6E"/>
    <w:rsid w:val="005A4B2D"/>
    <w:rsid w:val="005A6D90"/>
    <w:rsid w:val="005A7F10"/>
    <w:rsid w:val="005B16A6"/>
    <w:rsid w:val="005B1C5A"/>
    <w:rsid w:val="005B2A93"/>
    <w:rsid w:val="005B2F8F"/>
    <w:rsid w:val="005B3E47"/>
    <w:rsid w:val="005B480F"/>
    <w:rsid w:val="005B5527"/>
    <w:rsid w:val="005B5DAE"/>
    <w:rsid w:val="005B7F57"/>
    <w:rsid w:val="005C0CD9"/>
    <w:rsid w:val="005C0EE1"/>
    <w:rsid w:val="005C41F1"/>
    <w:rsid w:val="005C541C"/>
    <w:rsid w:val="005C6A74"/>
    <w:rsid w:val="005C6C7E"/>
    <w:rsid w:val="005D04E9"/>
    <w:rsid w:val="005D171F"/>
    <w:rsid w:val="005D2E6C"/>
    <w:rsid w:val="005D44A6"/>
    <w:rsid w:val="005D463C"/>
    <w:rsid w:val="005D4916"/>
    <w:rsid w:val="005D61BA"/>
    <w:rsid w:val="005D6BDA"/>
    <w:rsid w:val="005D6DB2"/>
    <w:rsid w:val="005E01FD"/>
    <w:rsid w:val="005E03CB"/>
    <w:rsid w:val="005E10B3"/>
    <w:rsid w:val="005E1E8D"/>
    <w:rsid w:val="005E20F4"/>
    <w:rsid w:val="005E2F69"/>
    <w:rsid w:val="005E36C1"/>
    <w:rsid w:val="005E522C"/>
    <w:rsid w:val="005E771A"/>
    <w:rsid w:val="005F1D57"/>
    <w:rsid w:val="005F4AAE"/>
    <w:rsid w:val="005F51E1"/>
    <w:rsid w:val="005F575B"/>
    <w:rsid w:val="005F5BD9"/>
    <w:rsid w:val="005F5EE9"/>
    <w:rsid w:val="006003FB"/>
    <w:rsid w:val="00605CFA"/>
    <w:rsid w:val="00606717"/>
    <w:rsid w:val="0060679B"/>
    <w:rsid w:val="00606966"/>
    <w:rsid w:val="00606A55"/>
    <w:rsid w:val="0061217D"/>
    <w:rsid w:val="006163A9"/>
    <w:rsid w:val="0061655B"/>
    <w:rsid w:val="00617D9E"/>
    <w:rsid w:val="006219CF"/>
    <w:rsid w:val="006232DE"/>
    <w:rsid w:val="006235DA"/>
    <w:rsid w:val="00624041"/>
    <w:rsid w:val="00624342"/>
    <w:rsid w:val="00624504"/>
    <w:rsid w:val="00627E09"/>
    <w:rsid w:val="00631ADB"/>
    <w:rsid w:val="00632975"/>
    <w:rsid w:val="00633720"/>
    <w:rsid w:val="00634396"/>
    <w:rsid w:val="00634978"/>
    <w:rsid w:val="00635BAB"/>
    <w:rsid w:val="00635D6A"/>
    <w:rsid w:val="0063648D"/>
    <w:rsid w:val="00636F90"/>
    <w:rsid w:val="00636FF1"/>
    <w:rsid w:val="00641C72"/>
    <w:rsid w:val="006422FB"/>
    <w:rsid w:val="006424CE"/>
    <w:rsid w:val="0064456B"/>
    <w:rsid w:val="00647183"/>
    <w:rsid w:val="006476C0"/>
    <w:rsid w:val="00650395"/>
    <w:rsid w:val="006508F4"/>
    <w:rsid w:val="00650B54"/>
    <w:rsid w:val="006541E4"/>
    <w:rsid w:val="006621DC"/>
    <w:rsid w:val="00664AF7"/>
    <w:rsid w:val="006654DA"/>
    <w:rsid w:val="00666446"/>
    <w:rsid w:val="0066673B"/>
    <w:rsid w:val="00672DA1"/>
    <w:rsid w:val="0067367D"/>
    <w:rsid w:val="00674823"/>
    <w:rsid w:val="006759BB"/>
    <w:rsid w:val="00675CB6"/>
    <w:rsid w:val="00677B1C"/>
    <w:rsid w:val="00677F4F"/>
    <w:rsid w:val="00680D2C"/>
    <w:rsid w:val="00682342"/>
    <w:rsid w:val="00683A42"/>
    <w:rsid w:val="00683B72"/>
    <w:rsid w:val="0068522B"/>
    <w:rsid w:val="0068545E"/>
    <w:rsid w:val="00685D7F"/>
    <w:rsid w:val="006903E6"/>
    <w:rsid w:val="00692092"/>
    <w:rsid w:val="006923FD"/>
    <w:rsid w:val="00693163"/>
    <w:rsid w:val="00695B22"/>
    <w:rsid w:val="00695D18"/>
    <w:rsid w:val="0069624D"/>
    <w:rsid w:val="006975D7"/>
    <w:rsid w:val="00697BEE"/>
    <w:rsid w:val="00697E5A"/>
    <w:rsid w:val="006A21DE"/>
    <w:rsid w:val="006A4111"/>
    <w:rsid w:val="006A5D6D"/>
    <w:rsid w:val="006A6566"/>
    <w:rsid w:val="006A7321"/>
    <w:rsid w:val="006B07F8"/>
    <w:rsid w:val="006B0C3D"/>
    <w:rsid w:val="006B1290"/>
    <w:rsid w:val="006B1999"/>
    <w:rsid w:val="006B6A96"/>
    <w:rsid w:val="006B7794"/>
    <w:rsid w:val="006C02D6"/>
    <w:rsid w:val="006C1494"/>
    <w:rsid w:val="006C667C"/>
    <w:rsid w:val="006D4AEB"/>
    <w:rsid w:val="006D6599"/>
    <w:rsid w:val="006D6657"/>
    <w:rsid w:val="006D71F2"/>
    <w:rsid w:val="006D7A45"/>
    <w:rsid w:val="006D7BC5"/>
    <w:rsid w:val="006E0805"/>
    <w:rsid w:val="006E0899"/>
    <w:rsid w:val="006E15F4"/>
    <w:rsid w:val="006E2A2D"/>
    <w:rsid w:val="006E3230"/>
    <w:rsid w:val="006E464B"/>
    <w:rsid w:val="006E4B77"/>
    <w:rsid w:val="006E6A31"/>
    <w:rsid w:val="006E74EB"/>
    <w:rsid w:val="006F1735"/>
    <w:rsid w:val="006F17FF"/>
    <w:rsid w:val="006F1FF6"/>
    <w:rsid w:val="006F35C1"/>
    <w:rsid w:val="006F4CB3"/>
    <w:rsid w:val="00700700"/>
    <w:rsid w:val="00702043"/>
    <w:rsid w:val="00702B07"/>
    <w:rsid w:val="007054C4"/>
    <w:rsid w:val="00705617"/>
    <w:rsid w:val="00710AA9"/>
    <w:rsid w:val="00711694"/>
    <w:rsid w:val="00712FB6"/>
    <w:rsid w:val="00713D2E"/>
    <w:rsid w:val="00713D42"/>
    <w:rsid w:val="00715FA9"/>
    <w:rsid w:val="00716663"/>
    <w:rsid w:val="00717222"/>
    <w:rsid w:val="007172E3"/>
    <w:rsid w:val="00717D59"/>
    <w:rsid w:val="00717FFC"/>
    <w:rsid w:val="00720F13"/>
    <w:rsid w:val="00722AC3"/>
    <w:rsid w:val="00722D5B"/>
    <w:rsid w:val="00723F42"/>
    <w:rsid w:val="007242F2"/>
    <w:rsid w:val="00724839"/>
    <w:rsid w:val="00724BCC"/>
    <w:rsid w:val="00725687"/>
    <w:rsid w:val="0072578D"/>
    <w:rsid w:val="00731CDE"/>
    <w:rsid w:val="00733DD4"/>
    <w:rsid w:val="00734733"/>
    <w:rsid w:val="00735629"/>
    <w:rsid w:val="00736EA4"/>
    <w:rsid w:val="00737F33"/>
    <w:rsid w:val="00740B4E"/>
    <w:rsid w:val="007438C1"/>
    <w:rsid w:val="00743CE7"/>
    <w:rsid w:val="007449EA"/>
    <w:rsid w:val="00744F53"/>
    <w:rsid w:val="007478A6"/>
    <w:rsid w:val="00747BC0"/>
    <w:rsid w:val="00752788"/>
    <w:rsid w:val="00754F2C"/>
    <w:rsid w:val="00756136"/>
    <w:rsid w:val="00757245"/>
    <w:rsid w:val="00757BAC"/>
    <w:rsid w:val="00757D66"/>
    <w:rsid w:val="007608A6"/>
    <w:rsid w:val="0076144B"/>
    <w:rsid w:val="007619B9"/>
    <w:rsid w:val="007629E1"/>
    <w:rsid w:val="007638CC"/>
    <w:rsid w:val="00765C37"/>
    <w:rsid w:val="00767C2E"/>
    <w:rsid w:val="00767D17"/>
    <w:rsid w:val="00772A4F"/>
    <w:rsid w:val="00773D82"/>
    <w:rsid w:val="00773FAD"/>
    <w:rsid w:val="007756F8"/>
    <w:rsid w:val="00776E7E"/>
    <w:rsid w:val="00776FE8"/>
    <w:rsid w:val="00780127"/>
    <w:rsid w:val="00780CBD"/>
    <w:rsid w:val="0078141F"/>
    <w:rsid w:val="00781DDB"/>
    <w:rsid w:val="00782531"/>
    <w:rsid w:val="007825F7"/>
    <w:rsid w:val="00782FC4"/>
    <w:rsid w:val="00783BDA"/>
    <w:rsid w:val="00784C66"/>
    <w:rsid w:val="007906AD"/>
    <w:rsid w:val="007962B5"/>
    <w:rsid w:val="007A0BD0"/>
    <w:rsid w:val="007A208C"/>
    <w:rsid w:val="007A3FFC"/>
    <w:rsid w:val="007A4DEB"/>
    <w:rsid w:val="007A6942"/>
    <w:rsid w:val="007A7353"/>
    <w:rsid w:val="007B14E9"/>
    <w:rsid w:val="007B205B"/>
    <w:rsid w:val="007B27D9"/>
    <w:rsid w:val="007B3CC9"/>
    <w:rsid w:val="007B5DC2"/>
    <w:rsid w:val="007B60AF"/>
    <w:rsid w:val="007B7B87"/>
    <w:rsid w:val="007C1671"/>
    <w:rsid w:val="007C3378"/>
    <w:rsid w:val="007C3E24"/>
    <w:rsid w:val="007C4EEE"/>
    <w:rsid w:val="007C6495"/>
    <w:rsid w:val="007C7175"/>
    <w:rsid w:val="007C793C"/>
    <w:rsid w:val="007D0460"/>
    <w:rsid w:val="007D04E1"/>
    <w:rsid w:val="007D1D1B"/>
    <w:rsid w:val="007D206C"/>
    <w:rsid w:val="007D440E"/>
    <w:rsid w:val="007D5FE3"/>
    <w:rsid w:val="007D6977"/>
    <w:rsid w:val="007D7FFB"/>
    <w:rsid w:val="007E0E80"/>
    <w:rsid w:val="007E2D38"/>
    <w:rsid w:val="007E3185"/>
    <w:rsid w:val="007E3533"/>
    <w:rsid w:val="007E6137"/>
    <w:rsid w:val="007E6673"/>
    <w:rsid w:val="007F1C4B"/>
    <w:rsid w:val="007F3197"/>
    <w:rsid w:val="007F41E0"/>
    <w:rsid w:val="007F5225"/>
    <w:rsid w:val="007F7B5E"/>
    <w:rsid w:val="00800238"/>
    <w:rsid w:val="00800860"/>
    <w:rsid w:val="008037BB"/>
    <w:rsid w:val="00805290"/>
    <w:rsid w:val="00805644"/>
    <w:rsid w:val="00805FF7"/>
    <w:rsid w:val="00806408"/>
    <w:rsid w:val="0080751B"/>
    <w:rsid w:val="008078F5"/>
    <w:rsid w:val="00811782"/>
    <w:rsid w:val="00811F05"/>
    <w:rsid w:val="0081205B"/>
    <w:rsid w:val="00813FE2"/>
    <w:rsid w:val="008165F7"/>
    <w:rsid w:val="008166E6"/>
    <w:rsid w:val="00816E3E"/>
    <w:rsid w:val="00816EA2"/>
    <w:rsid w:val="00823B44"/>
    <w:rsid w:val="00825867"/>
    <w:rsid w:val="00825CE0"/>
    <w:rsid w:val="00826404"/>
    <w:rsid w:val="008267EE"/>
    <w:rsid w:val="008331D5"/>
    <w:rsid w:val="0083325C"/>
    <w:rsid w:val="00837C02"/>
    <w:rsid w:val="008414FD"/>
    <w:rsid w:val="00842A6A"/>
    <w:rsid w:val="00842CD7"/>
    <w:rsid w:val="0084369B"/>
    <w:rsid w:val="00843CB1"/>
    <w:rsid w:val="00845E26"/>
    <w:rsid w:val="00846B21"/>
    <w:rsid w:val="00847AD6"/>
    <w:rsid w:val="00852223"/>
    <w:rsid w:val="00852367"/>
    <w:rsid w:val="00854748"/>
    <w:rsid w:val="00854CA3"/>
    <w:rsid w:val="00855E3C"/>
    <w:rsid w:val="00857B14"/>
    <w:rsid w:val="00860573"/>
    <w:rsid w:val="00863F2A"/>
    <w:rsid w:val="00866DEA"/>
    <w:rsid w:val="0086793B"/>
    <w:rsid w:val="00871ADE"/>
    <w:rsid w:val="00871DE0"/>
    <w:rsid w:val="00872D0D"/>
    <w:rsid w:val="0087329F"/>
    <w:rsid w:val="008732A3"/>
    <w:rsid w:val="008736F4"/>
    <w:rsid w:val="00875AC9"/>
    <w:rsid w:val="0087780B"/>
    <w:rsid w:val="008800A3"/>
    <w:rsid w:val="00884CC6"/>
    <w:rsid w:val="00885833"/>
    <w:rsid w:val="00887A3A"/>
    <w:rsid w:val="00887C0E"/>
    <w:rsid w:val="00890468"/>
    <w:rsid w:val="00890ADC"/>
    <w:rsid w:val="00890B19"/>
    <w:rsid w:val="00890E5D"/>
    <w:rsid w:val="00893C23"/>
    <w:rsid w:val="008958CD"/>
    <w:rsid w:val="008970BC"/>
    <w:rsid w:val="008971DD"/>
    <w:rsid w:val="008976C0"/>
    <w:rsid w:val="00897CD8"/>
    <w:rsid w:val="008A0B2C"/>
    <w:rsid w:val="008A170A"/>
    <w:rsid w:val="008A49C4"/>
    <w:rsid w:val="008A55D4"/>
    <w:rsid w:val="008A590C"/>
    <w:rsid w:val="008A5E28"/>
    <w:rsid w:val="008B2F85"/>
    <w:rsid w:val="008B2F9A"/>
    <w:rsid w:val="008B391A"/>
    <w:rsid w:val="008B5020"/>
    <w:rsid w:val="008B7B2B"/>
    <w:rsid w:val="008C0015"/>
    <w:rsid w:val="008C126A"/>
    <w:rsid w:val="008C4077"/>
    <w:rsid w:val="008C602C"/>
    <w:rsid w:val="008C7575"/>
    <w:rsid w:val="008C7F83"/>
    <w:rsid w:val="008D2229"/>
    <w:rsid w:val="008D4022"/>
    <w:rsid w:val="008D41E9"/>
    <w:rsid w:val="008D6486"/>
    <w:rsid w:val="008D7679"/>
    <w:rsid w:val="008D7FA7"/>
    <w:rsid w:val="008E2203"/>
    <w:rsid w:val="008E3467"/>
    <w:rsid w:val="008E50D9"/>
    <w:rsid w:val="008E5345"/>
    <w:rsid w:val="008E6952"/>
    <w:rsid w:val="008E7801"/>
    <w:rsid w:val="008E7F0A"/>
    <w:rsid w:val="008F1479"/>
    <w:rsid w:val="008F170A"/>
    <w:rsid w:val="008F2484"/>
    <w:rsid w:val="008F44CF"/>
    <w:rsid w:val="008F4B26"/>
    <w:rsid w:val="008F593D"/>
    <w:rsid w:val="008F7433"/>
    <w:rsid w:val="008F7767"/>
    <w:rsid w:val="00901553"/>
    <w:rsid w:val="009030AA"/>
    <w:rsid w:val="009035C7"/>
    <w:rsid w:val="00904FF4"/>
    <w:rsid w:val="00910B4D"/>
    <w:rsid w:val="0091157F"/>
    <w:rsid w:val="009119D0"/>
    <w:rsid w:val="00912E32"/>
    <w:rsid w:val="00914547"/>
    <w:rsid w:val="00920B96"/>
    <w:rsid w:val="009238B2"/>
    <w:rsid w:val="00927F82"/>
    <w:rsid w:val="0093000D"/>
    <w:rsid w:val="009312D3"/>
    <w:rsid w:val="00931DF2"/>
    <w:rsid w:val="00932858"/>
    <w:rsid w:val="00932C6F"/>
    <w:rsid w:val="0093394E"/>
    <w:rsid w:val="00934D01"/>
    <w:rsid w:val="00934D9E"/>
    <w:rsid w:val="009350ED"/>
    <w:rsid w:val="0093524A"/>
    <w:rsid w:val="00937EAE"/>
    <w:rsid w:val="009408DF"/>
    <w:rsid w:val="00941C4C"/>
    <w:rsid w:val="00941FA4"/>
    <w:rsid w:val="00942790"/>
    <w:rsid w:val="00943150"/>
    <w:rsid w:val="0094623D"/>
    <w:rsid w:val="009463DD"/>
    <w:rsid w:val="009511B0"/>
    <w:rsid w:val="00953656"/>
    <w:rsid w:val="00953991"/>
    <w:rsid w:val="00955689"/>
    <w:rsid w:val="0096320D"/>
    <w:rsid w:val="009637CD"/>
    <w:rsid w:val="00964CE4"/>
    <w:rsid w:val="0096525B"/>
    <w:rsid w:val="009657F4"/>
    <w:rsid w:val="00967B40"/>
    <w:rsid w:val="0097263B"/>
    <w:rsid w:val="0097300C"/>
    <w:rsid w:val="00973E8E"/>
    <w:rsid w:val="009740A7"/>
    <w:rsid w:val="00981CD4"/>
    <w:rsid w:val="00982CF6"/>
    <w:rsid w:val="009860D5"/>
    <w:rsid w:val="00992A10"/>
    <w:rsid w:val="00994923"/>
    <w:rsid w:val="00995BE7"/>
    <w:rsid w:val="009969DB"/>
    <w:rsid w:val="009A3E25"/>
    <w:rsid w:val="009A40A9"/>
    <w:rsid w:val="009A6B52"/>
    <w:rsid w:val="009A6CA6"/>
    <w:rsid w:val="009A6E38"/>
    <w:rsid w:val="009A751F"/>
    <w:rsid w:val="009A79D8"/>
    <w:rsid w:val="009B0ABE"/>
    <w:rsid w:val="009B1583"/>
    <w:rsid w:val="009B2EA0"/>
    <w:rsid w:val="009B4028"/>
    <w:rsid w:val="009B4819"/>
    <w:rsid w:val="009B59B0"/>
    <w:rsid w:val="009B7463"/>
    <w:rsid w:val="009B7E30"/>
    <w:rsid w:val="009C1F4A"/>
    <w:rsid w:val="009C219F"/>
    <w:rsid w:val="009C21E3"/>
    <w:rsid w:val="009C2226"/>
    <w:rsid w:val="009C2941"/>
    <w:rsid w:val="009C4023"/>
    <w:rsid w:val="009C4F77"/>
    <w:rsid w:val="009C524F"/>
    <w:rsid w:val="009C56D6"/>
    <w:rsid w:val="009C5AE3"/>
    <w:rsid w:val="009D01CA"/>
    <w:rsid w:val="009D099F"/>
    <w:rsid w:val="009D0C27"/>
    <w:rsid w:val="009D14BA"/>
    <w:rsid w:val="009D2B6E"/>
    <w:rsid w:val="009D4233"/>
    <w:rsid w:val="009D5214"/>
    <w:rsid w:val="009D6DA6"/>
    <w:rsid w:val="009E187F"/>
    <w:rsid w:val="009E3BD2"/>
    <w:rsid w:val="009E461F"/>
    <w:rsid w:val="009E4DF0"/>
    <w:rsid w:val="009E4F6A"/>
    <w:rsid w:val="009E5A85"/>
    <w:rsid w:val="009E5C6D"/>
    <w:rsid w:val="009F04F4"/>
    <w:rsid w:val="009F1C95"/>
    <w:rsid w:val="009F353B"/>
    <w:rsid w:val="009F3E57"/>
    <w:rsid w:val="009F41F0"/>
    <w:rsid w:val="009F432B"/>
    <w:rsid w:val="009F5712"/>
    <w:rsid w:val="009F6338"/>
    <w:rsid w:val="009F684F"/>
    <w:rsid w:val="009F711F"/>
    <w:rsid w:val="009F7B86"/>
    <w:rsid w:val="00A01745"/>
    <w:rsid w:val="00A02743"/>
    <w:rsid w:val="00A03451"/>
    <w:rsid w:val="00A03FDD"/>
    <w:rsid w:val="00A0463E"/>
    <w:rsid w:val="00A04920"/>
    <w:rsid w:val="00A063FD"/>
    <w:rsid w:val="00A0647A"/>
    <w:rsid w:val="00A10519"/>
    <w:rsid w:val="00A11A16"/>
    <w:rsid w:val="00A133F5"/>
    <w:rsid w:val="00A1507F"/>
    <w:rsid w:val="00A1579F"/>
    <w:rsid w:val="00A1707D"/>
    <w:rsid w:val="00A2011A"/>
    <w:rsid w:val="00A207E0"/>
    <w:rsid w:val="00A21E9E"/>
    <w:rsid w:val="00A23B32"/>
    <w:rsid w:val="00A24474"/>
    <w:rsid w:val="00A25AB4"/>
    <w:rsid w:val="00A27C4E"/>
    <w:rsid w:val="00A3165D"/>
    <w:rsid w:val="00A31AD8"/>
    <w:rsid w:val="00A32696"/>
    <w:rsid w:val="00A327F9"/>
    <w:rsid w:val="00A350A8"/>
    <w:rsid w:val="00A356EB"/>
    <w:rsid w:val="00A358F3"/>
    <w:rsid w:val="00A35A77"/>
    <w:rsid w:val="00A36F87"/>
    <w:rsid w:val="00A41676"/>
    <w:rsid w:val="00A436F5"/>
    <w:rsid w:val="00A43F8A"/>
    <w:rsid w:val="00A44908"/>
    <w:rsid w:val="00A4782E"/>
    <w:rsid w:val="00A53B92"/>
    <w:rsid w:val="00A55B58"/>
    <w:rsid w:val="00A56CFD"/>
    <w:rsid w:val="00A56DFA"/>
    <w:rsid w:val="00A605B7"/>
    <w:rsid w:val="00A62259"/>
    <w:rsid w:val="00A65142"/>
    <w:rsid w:val="00A67271"/>
    <w:rsid w:val="00A713AC"/>
    <w:rsid w:val="00A7228E"/>
    <w:rsid w:val="00A73545"/>
    <w:rsid w:val="00A764AE"/>
    <w:rsid w:val="00A76CFD"/>
    <w:rsid w:val="00A76D1B"/>
    <w:rsid w:val="00A76E05"/>
    <w:rsid w:val="00A8195D"/>
    <w:rsid w:val="00A82949"/>
    <w:rsid w:val="00A834E2"/>
    <w:rsid w:val="00A8358C"/>
    <w:rsid w:val="00A910AD"/>
    <w:rsid w:val="00A916D1"/>
    <w:rsid w:val="00A917A9"/>
    <w:rsid w:val="00A9265A"/>
    <w:rsid w:val="00A92AAC"/>
    <w:rsid w:val="00A92E28"/>
    <w:rsid w:val="00A934C9"/>
    <w:rsid w:val="00A94DE8"/>
    <w:rsid w:val="00A959F6"/>
    <w:rsid w:val="00AA0A53"/>
    <w:rsid w:val="00AA10A4"/>
    <w:rsid w:val="00AA1F74"/>
    <w:rsid w:val="00AA3C99"/>
    <w:rsid w:val="00AA5504"/>
    <w:rsid w:val="00AA5E8B"/>
    <w:rsid w:val="00AB06EF"/>
    <w:rsid w:val="00AB07EF"/>
    <w:rsid w:val="00AB21F9"/>
    <w:rsid w:val="00AB388B"/>
    <w:rsid w:val="00AB3C4E"/>
    <w:rsid w:val="00AB3CF0"/>
    <w:rsid w:val="00AB452C"/>
    <w:rsid w:val="00AB4722"/>
    <w:rsid w:val="00AB515E"/>
    <w:rsid w:val="00AB5AF6"/>
    <w:rsid w:val="00AB5E53"/>
    <w:rsid w:val="00AC01EE"/>
    <w:rsid w:val="00AC251F"/>
    <w:rsid w:val="00AC3FA0"/>
    <w:rsid w:val="00AC5544"/>
    <w:rsid w:val="00AC60B8"/>
    <w:rsid w:val="00AC702D"/>
    <w:rsid w:val="00AC7C81"/>
    <w:rsid w:val="00AD164B"/>
    <w:rsid w:val="00AD2751"/>
    <w:rsid w:val="00AD3C9D"/>
    <w:rsid w:val="00AD4464"/>
    <w:rsid w:val="00AD50F2"/>
    <w:rsid w:val="00AD6597"/>
    <w:rsid w:val="00AD7285"/>
    <w:rsid w:val="00AD7627"/>
    <w:rsid w:val="00AD7F20"/>
    <w:rsid w:val="00AE0373"/>
    <w:rsid w:val="00AE1A29"/>
    <w:rsid w:val="00AE213D"/>
    <w:rsid w:val="00AE2178"/>
    <w:rsid w:val="00AE36D9"/>
    <w:rsid w:val="00AE4274"/>
    <w:rsid w:val="00AE4925"/>
    <w:rsid w:val="00AE4DAF"/>
    <w:rsid w:val="00AE727C"/>
    <w:rsid w:val="00AF0A91"/>
    <w:rsid w:val="00AF1FDD"/>
    <w:rsid w:val="00AF2E76"/>
    <w:rsid w:val="00AF3E59"/>
    <w:rsid w:val="00AF4236"/>
    <w:rsid w:val="00AF5379"/>
    <w:rsid w:val="00AF5874"/>
    <w:rsid w:val="00AF7067"/>
    <w:rsid w:val="00AF7A16"/>
    <w:rsid w:val="00B00274"/>
    <w:rsid w:val="00B020C9"/>
    <w:rsid w:val="00B0241C"/>
    <w:rsid w:val="00B02F18"/>
    <w:rsid w:val="00B05591"/>
    <w:rsid w:val="00B056D0"/>
    <w:rsid w:val="00B05F59"/>
    <w:rsid w:val="00B1001A"/>
    <w:rsid w:val="00B11809"/>
    <w:rsid w:val="00B14102"/>
    <w:rsid w:val="00B141E6"/>
    <w:rsid w:val="00B150BA"/>
    <w:rsid w:val="00B15864"/>
    <w:rsid w:val="00B161AB"/>
    <w:rsid w:val="00B1653F"/>
    <w:rsid w:val="00B16724"/>
    <w:rsid w:val="00B16BBA"/>
    <w:rsid w:val="00B20D8A"/>
    <w:rsid w:val="00B24D0A"/>
    <w:rsid w:val="00B26809"/>
    <w:rsid w:val="00B26D84"/>
    <w:rsid w:val="00B270C0"/>
    <w:rsid w:val="00B271FA"/>
    <w:rsid w:val="00B32C59"/>
    <w:rsid w:val="00B335A0"/>
    <w:rsid w:val="00B3448E"/>
    <w:rsid w:val="00B34FBE"/>
    <w:rsid w:val="00B35B75"/>
    <w:rsid w:val="00B37842"/>
    <w:rsid w:val="00B44B67"/>
    <w:rsid w:val="00B4641A"/>
    <w:rsid w:val="00B47529"/>
    <w:rsid w:val="00B505C7"/>
    <w:rsid w:val="00B50D24"/>
    <w:rsid w:val="00B51072"/>
    <w:rsid w:val="00B5202C"/>
    <w:rsid w:val="00B553F7"/>
    <w:rsid w:val="00B55535"/>
    <w:rsid w:val="00B63388"/>
    <w:rsid w:val="00B65C5C"/>
    <w:rsid w:val="00B729E4"/>
    <w:rsid w:val="00B72F67"/>
    <w:rsid w:val="00B73511"/>
    <w:rsid w:val="00B74D95"/>
    <w:rsid w:val="00B7535B"/>
    <w:rsid w:val="00B76958"/>
    <w:rsid w:val="00B804C0"/>
    <w:rsid w:val="00B819DF"/>
    <w:rsid w:val="00B83EF1"/>
    <w:rsid w:val="00B85963"/>
    <w:rsid w:val="00B85F23"/>
    <w:rsid w:val="00B87D75"/>
    <w:rsid w:val="00B91C34"/>
    <w:rsid w:val="00B92349"/>
    <w:rsid w:val="00B9399C"/>
    <w:rsid w:val="00B93D6C"/>
    <w:rsid w:val="00B94491"/>
    <w:rsid w:val="00B95635"/>
    <w:rsid w:val="00B95ACE"/>
    <w:rsid w:val="00B96519"/>
    <w:rsid w:val="00B97057"/>
    <w:rsid w:val="00BA003B"/>
    <w:rsid w:val="00BA10C2"/>
    <w:rsid w:val="00BA18C5"/>
    <w:rsid w:val="00BA2DDB"/>
    <w:rsid w:val="00BA3E92"/>
    <w:rsid w:val="00BA4420"/>
    <w:rsid w:val="00BA5664"/>
    <w:rsid w:val="00BA5952"/>
    <w:rsid w:val="00BA5E3B"/>
    <w:rsid w:val="00BA67E1"/>
    <w:rsid w:val="00BA6917"/>
    <w:rsid w:val="00BA6E96"/>
    <w:rsid w:val="00BA7138"/>
    <w:rsid w:val="00BA7877"/>
    <w:rsid w:val="00BA7F6A"/>
    <w:rsid w:val="00BB0EBF"/>
    <w:rsid w:val="00BB1515"/>
    <w:rsid w:val="00BB5F82"/>
    <w:rsid w:val="00BB7563"/>
    <w:rsid w:val="00BB7AEF"/>
    <w:rsid w:val="00BC19E8"/>
    <w:rsid w:val="00BC3EF9"/>
    <w:rsid w:val="00BC477A"/>
    <w:rsid w:val="00BC4ABB"/>
    <w:rsid w:val="00BC5904"/>
    <w:rsid w:val="00BD06D3"/>
    <w:rsid w:val="00BD4D05"/>
    <w:rsid w:val="00BD5300"/>
    <w:rsid w:val="00BD567B"/>
    <w:rsid w:val="00BD6B0F"/>
    <w:rsid w:val="00BD7C3C"/>
    <w:rsid w:val="00BD7C90"/>
    <w:rsid w:val="00BD7CA7"/>
    <w:rsid w:val="00BE0837"/>
    <w:rsid w:val="00BE2BF1"/>
    <w:rsid w:val="00BE34E8"/>
    <w:rsid w:val="00BE3A52"/>
    <w:rsid w:val="00BE5923"/>
    <w:rsid w:val="00BE6EAD"/>
    <w:rsid w:val="00BE7258"/>
    <w:rsid w:val="00BF2CDE"/>
    <w:rsid w:val="00BF4F74"/>
    <w:rsid w:val="00BF73C8"/>
    <w:rsid w:val="00C00473"/>
    <w:rsid w:val="00C01267"/>
    <w:rsid w:val="00C02C76"/>
    <w:rsid w:val="00C02CC0"/>
    <w:rsid w:val="00C04A49"/>
    <w:rsid w:val="00C05B76"/>
    <w:rsid w:val="00C06762"/>
    <w:rsid w:val="00C07A7A"/>
    <w:rsid w:val="00C11F2C"/>
    <w:rsid w:val="00C13D7A"/>
    <w:rsid w:val="00C153C8"/>
    <w:rsid w:val="00C15CBA"/>
    <w:rsid w:val="00C1666E"/>
    <w:rsid w:val="00C209EA"/>
    <w:rsid w:val="00C21A65"/>
    <w:rsid w:val="00C21D78"/>
    <w:rsid w:val="00C229E3"/>
    <w:rsid w:val="00C22B59"/>
    <w:rsid w:val="00C23074"/>
    <w:rsid w:val="00C2340A"/>
    <w:rsid w:val="00C23D19"/>
    <w:rsid w:val="00C23F38"/>
    <w:rsid w:val="00C25BC8"/>
    <w:rsid w:val="00C261BA"/>
    <w:rsid w:val="00C26279"/>
    <w:rsid w:val="00C26AC7"/>
    <w:rsid w:val="00C26D33"/>
    <w:rsid w:val="00C27009"/>
    <w:rsid w:val="00C3106F"/>
    <w:rsid w:val="00C31C4A"/>
    <w:rsid w:val="00C32E9A"/>
    <w:rsid w:val="00C332C2"/>
    <w:rsid w:val="00C36753"/>
    <w:rsid w:val="00C40A23"/>
    <w:rsid w:val="00C43C98"/>
    <w:rsid w:val="00C44F2E"/>
    <w:rsid w:val="00C460F2"/>
    <w:rsid w:val="00C46684"/>
    <w:rsid w:val="00C503B6"/>
    <w:rsid w:val="00C52AD8"/>
    <w:rsid w:val="00C52C75"/>
    <w:rsid w:val="00C542A8"/>
    <w:rsid w:val="00C54ACD"/>
    <w:rsid w:val="00C5664D"/>
    <w:rsid w:val="00C60B0B"/>
    <w:rsid w:val="00C610DA"/>
    <w:rsid w:val="00C62042"/>
    <w:rsid w:val="00C62C3F"/>
    <w:rsid w:val="00C62DB0"/>
    <w:rsid w:val="00C632AF"/>
    <w:rsid w:val="00C6498D"/>
    <w:rsid w:val="00C66401"/>
    <w:rsid w:val="00C67EB7"/>
    <w:rsid w:val="00C74D8F"/>
    <w:rsid w:val="00C75C42"/>
    <w:rsid w:val="00C76223"/>
    <w:rsid w:val="00C776BA"/>
    <w:rsid w:val="00C77D4E"/>
    <w:rsid w:val="00C8075D"/>
    <w:rsid w:val="00C82539"/>
    <w:rsid w:val="00C830CF"/>
    <w:rsid w:val="00C83E15"/>
    <w:rsid w:val="00C84B84"/>
    <w:rsid w:val="00C84E25"/>
    <w:rsid w:val="00C86967"/>
    <w:rsid w:val="00C91E7D"/>
    <w:rsid w:val="00C92D5C"/>
    <w:rsid w:val="00C95C50"/>
    <w:rsid w:val="00C95FB9"/>
    <w:rsid w:val="00C9692D"/>
    <w:rsid w:val="00CA02EC"/>
    <w:rsid w:val="00CA05F1"/>
    <w:rsid w:val="00CA1C63"/>
    <w:rsid w:val="00CA20A0"/>
    <w:rsid w:val="00CA55F9"/>
    <w:rsid w:val="00CA609B"/>
    <w:rsid w:val="00CA666A"/>
    <w:rsid w:val="00CA71D4"/>
    <w:rsid w:val="00CB00D2"/>
    <w:rsid w:val="00CB061F"/>
    <w:rsid w:val="00CB092D"/>
    <w:rsid w:val="00CB424C"/>
    <w:rsid w:val="00CB456F"/>
    <w:rsid w:val="00CB4A0E"/>
    <w:rsid w:val="00CB6FD1"/>
    <w:rsid w:val="00CC0BF1"/>
    <w:rsid w:val="00CC0E07"/>
    <w:rsid w:val="00CC0F29"/>
    <w:rsid w:val="00CC1BB1"/>
    <w:rsid w:val="00CC20E6"/>
    <w:rsid w:val="00CC3478"/>
    <w:rsid w:val="00CC416F"/>
    <w:rsid w:val="00CC428D"/>
    <w:rsid w:val="00CC566C"/>
    <w:rsid w:val="00CC573C"/>
    <w:rsid w:val="00CC5D3A"/>
    <w:rsid w:val="00CC66CC"/>
    <w:rsid w:val="00CC794F"/>
    <w:rsid w:val="00CD01A5"/>
    <w:rsid w:val="00CD06B4"/>
    <w:rsid w:val="00CD1198"/>
    <w:rsid w:val="00CD2E68"/>
    <w:rsid w:val="00CD42ED"/>
    <w:rsid w:val="00CD4870"/>
    <w:rsid w:val="00CD7D45"/>
    <w:rsid w:val="00CE2531"/>
    <w:rsid w:val="00CE74F4"/>
    <w:rsid w:val="00CE78F0"/>
    <w:rsid w:val="00CF196A"/>
    <w:rsid w:val="00CF2618"/>
    <w:rsid w:val="00CF297D"/>
    <w:rsid w:val="00CF2D06"/>
    <w:rsid w:val="00CF2F09"/>
    <w:rsid w:val="00CF3A65"/>
    <w:rsid w:val="00CF78D3"/>
    <w:rsid w:val="00D000FB"/>
    <w:rsid w:val="00D013FB"/>
    <w:rsid w:val="00D0170E"/>
    <w:rsid w:val="00D01BBB"/>
    <w:rsid w:val="00D02623"/>
    <w:rsid w:val="00D033C6"/>
    <w:rsid w:val="00D03562"/>
    <w:rsid w:val="00D03C83"/>
    <w:rsid w:val="00D04B64"/>
    <w:rsid w:val="00D0552A"/>
    <w:rsid w:val="00D076BE"/>
    <w:rsid w:val="00D07F43"/>
    <w:rsid w:val="00D11F52"/>
    <w:rsid w:val="00D14359"/>
    <w:rsid w:val="00D16A9A"/>
    <w:rsid w:val="00D17685"/>
    <w:rsid w:val="00D20237"/>
    <w:rsid w:val="00D21F7D"/>
    <w:rsid w:val="00D25155"/>
    <w:rsid w:val="00D32C9F"/>
    <w:rsid w:val="00D331BE"/>
    <w:rsid w:val="00D34283"/>
    <w:rsid w:val="00D347E3"/>
    <w:rsid w:val="00D366EF"/>
    <w:rsid w:val="00D37FBB"/>
    <w:rsid w:val="00D40C87"/>
    <w:rsid w:val="00D4148E"/>
    <w:rsid w:val="00D42995"/>
    <w:rsid w:val="00D43706"/>
    <w:rsid w:val="00D4397C"/>
    <w:rsid w:val="00D45021"/>
    <w:rsid w:val="00D462CB"/>
    <w:rsid w:val="00D4769D"/>
    <w:rsid w:val="00D47F91"/>
    <w:rsid w:val="00D50230"/>
    <w:rsid w:val="00D521E5"/>
    <w:rsid w:val="00D52D2B"/>
    <w:rsid w:val="00D52F95"/>
    <w:rsid w:val="00D539A5"/>
    <w:rsid w:val="00D53B8B"/>
    <w:rsid w:val="00D53CA8"/>
    <w:rsid w:val="00D54115"/>
    <w:rsid w:val="00D547CC"/>
    <w:rsid w:val="00D55BF7"/>
    <w:rsid w:val="00D57325"/>
    <w:rsid w:val="00D62003"/>
    <w:rsid w:val="00D62526"/>
    <w:rsid w:val="00D66DAB"/>
    <w:rsid w:val="00D7075D"/>
    <w:rsid w:val="00D71557"/>
    <w:rsid w:val="00D71A73"/>
    <w:rsid w:val="00D7231D"/>
    <w:rsid w:val="00D75E97"/>
    <w:rsid w:val="00D75ECA"/>
    <w:rsid w:val="00D81CAF"/>
    <w:rsid w:val="00D81D86"/>
    <w:rsid w:val="00D840C2"/>
    <w:rsid w:val="00D84DCB"/>
    <w:rsid w:val="00D85261"/>
    <w:rsid w:val="00D8657D"/>
    <w:rsid w:val="00D87181"/>
    <w:rsid w:val="00D87F53"/>
    <w:rsid w:val="00D90096"/>
    <w:rsid w:val="00D90127"/>
    <w:rsid w:val="00D90A81"/>
    <w:rsid w:val="00D9289B"/>
    <w:rsid w:val="00D95365"/>
    <w:rsid w:val="00D95514"/>
    <w:rsid w:val="00D95BE1"/>
    <w:rsid w:val="00D97030"/>
    <w:rsid w:val="00D97337"/>
    <w:rsid w:val="00D97A29"/>
    <w:rsid w:val="00DA1540"/>
    <w:rsid w:val="00DA2527"/>
    <w:rsid w:val="00DA5DA6"/>
    <w:rsid w:val="00DA67E9"/>
    <w:rsid w:val="00DB0035"/>
    <w:rsid w:val="00DB027D"/>
    <w:rsid w:val="00DB04DE"/>
    <w:rsid w:val="00DB198D"/>
    <w:rsid w:val="00DB1C2F"/>
    <w:rsid w:val="00DB2117"/>
    <w:rsid w:val="00DB37B0"/>
    <w:rsid w:val="00DB3D61"/>
    <w:rsid w:val="00DB4374"/>
    <w:rsid w:val="00DB4E40"/>
    <w:rsid w:val="00DB545B"/>
    <w:rsid w:val="00DB5C32"/>
    <w:rsid w:val="00DB5FB2"/>
    <w:rsid w:val="00DB6D5F"/>
    <w:rsid w:val="00DB7383"/>
    <w:rsid w:val="00DC01B0"/>
    <w:rsid w:val="00DC0323"/>
    <w:rsid w:val="00DC19D1"/>
    <w:rsid w:val="00DC669E"/>
    <w:rsid w:val="00DD07B6"/>
    <w:rsid w:val="00DD084B"/>
    <w:rsid w:val="00DD0CF3"/>
    <w:rsid w:val="00DD5EC6"/>
    <w:rsid w:val="00DD5EDD"/>
    <w:rsid w:val="00DD5FD2"/>
    <w:rsid w:val="00DD6E61"/>
    <w:rsid w:val="00DE2D39"/>
    <w:rsid w:val="00DE3652"/>
    <w:rsid w:val="00DE3AB1"/>
    <w:rsid w:val="00DE47FF"/>
    <w:rsid w:val="00DE4D93"/>
    <w:rsid w:val="00DE5745"/>
    <w:rsid w:val="00DE5C43"/>
    <w:rsid w:val="00DE665A"/>
    <w:rsid w:val="00DE69CF"/>
    <w:rsid w:val="00DE6ABE"/>
    <w:rsid w:val="00DF0D37"/>
    <w:rsid w:val="00DF1A95"/>
    <w:rsid w:val="00DF2584"/>
    <w:rsid w:val="00DF4A28"/>
    <w:rsid w:val="00DF4B39"/>
    <w:rsid w:val="00DF6382"/>
    <w:rsid w:val="00DF6A14"/>
    <w:rsid w:val="00E0251B"/>
    <w:rsid w:val="00E02A07"/>
    <w:rsid w:val="00E02A4A"/>
    <w:rsid w:val="00E02A68"/>
    <w:rsid w:val="00E02D56"/>
    <w:rsid w:val="00E02D89"/>
    <w:rsid w:val="00E035EC"/>
    <w:rsid w:val="00E03873"/>
    <w:rsid w:val="00E03F78"/>
    <w:rsid w:val="00E05BD9"/>
    <w:rsid w:val="00E06B75"/>
    <w:rsid w:val="00E06B8D"/>
    <w:rsid w:val="00E07D3C"/>
    <w:rsid w:val="00E15382"/>
    <w:rsid w:val="00E16319"/>
    <w:rsid w:val="00E16B39"/>
    <w:rsid w:val="00E20871"/>
    <w:rsid w:val="00E21974"/>
    <w:rsid w:val="00E223BF"/>
    <w:rsid w:val="00E224AF"/>
    <w:rsid w:val="00E2320B"/>
    <w:rsid w:val="00E23844"/>
    <w:rsid w:val="00E2415E"/>
    <w:rsid w:val="00E24AC7"/>
    <w:rsid w:val="00E25B98"/>
    <w:rsid w:val="00E263C0"/>
    <w:rsid w:val="00E26BD0"/>
    <w:rsid w:val="00E27E76"/>
    <w:rsid w:val="00E30CE3"/>
    <w:rsid w:val="00E30D61"/>
    <w:rsid w:val="00E30FF5"/>
    <w:rsid w:val="00E315D9"/>
    <w:rsid w:val="00E3253F"/>
    <w:rsid w:val="00E327C2"/>
    <w:rsid w:val="00E33BC6"/>
    <w:rsid w:val="00E3475E"/>
    <w:rsid w:val="00E40013"/>
    <w:rsid w:val="00E402A1"/>
    <w:rsid w:val="00E40471"/>
    <w:rsid w:val="00E40F9E"/>
    <w:rsid w:val="00E41080"/>
    <w:rsid w:val="00E41EC7"/>
    <w:rsid w:val="00E45C84"/>
    <w:rsid w:val="00E5101E"/>
    <w:rsid w:val="00E510DF"/>
    <w:rsid w:val="00E53618"/>
    <w:rsid w:val="00E55D66"/>
    <w:rsid w:val="00E569AB"/>
    <w:rsid w:val="00E573BE"/>
    <w:rsid w:val="00E57BDB"/>
    <w:rsid w:val="00E60231"/>
    <w:rsid w:val="00E64A10"/>
    <w:rsid w:val="00E66C2B"/>
    <w:rsid w:val="00E673DC"/>
    <w:rsid w:val="00E67E42"/>
    <w:rsid w:val="00E71548"/>
    <w:rsid w:val="00E731AF"/>
    <w:rsid w:val="00E74634"/>
    <w:rsid w:val="00E774CC"/>
    <w:rsid w:val="00E77F2D"/>
    <w:rsid w:val="00E80368"/>
    <w:rsid w:val="00E80ECA"/>
    <w:rsid w:val="00E81501"/>
    <w:rsid w:val="00E81FFA"/>
    <w:rsid w:val="00E831E3"/>
    <w:rsid w:val="00E84E5A"/>
    <w:rsid w:val="00E84E5C"/>
    <w:rsid w:val="00E8696D"/>
    <w:rsid w:val="00E86F6E"/>
    <w:rsid w:val="00E900D2"/>
    <w:rsid w:val="00E90326"/>
    <w:rsid w:val="00E90C7F"/>
    <w:rsid w:val="00E90F00"/>
    <w:rsid w:val="00E91ED0"/>
    <w:rsid w:val="00E92752"/>
    <w:rsid w:val="00E93DBB"/>
    <w:rsid w:val="00E94F0C"/>
    <w:rsid w:val="00EA0860"/>
    <w:rsid w:val="00EA165C"/>
    <w:rsid w:val="00EA1D3A"/>
    <w:rsid w:val="00EA2C33"/>
    <w:rsid w:val="00EA5811"/>
    <w:rsid w:val="00EA5B1A"/>
    <w:rsid w:val="00EA5C0D"/>
    <w:rsid w:val="00EA6265"/>
    <w:rsid w:val="00EA7BBC"/>
    <w:rsid w:val="00EB0D99"/>
    <w:rsid w:val="00EB38BB"/>
    <w:rsid w:val="00EB4BAF"/>
    <w:rsid w:val="00EB6956"/>
    <w:rsid w:val="00EB7EED"/>
    <w:rsid w:val="00EC0EA2"/>
    <w:rsid w:val="00EC1419"/>
    <w:rsid w:val="00EC283A"/>
    <w:rsid w:val="00EC4921"/>
    <w:rsid w:val="00EC5A23"/>
    <w:rsid w:val="00ED14EA"/>
    <w:rsid w:val="00ED3392"/>
    <w:rsid w:val="00ED4007"/>
    <w:rsid w:val="00ED4181"/>
    <w:rsid w:val="00ED677C"/>
    <w:rsid w:val="00ED6B40"/>
    <w:rsid w:val="00EE477D"/>
    <w:rsid w:val="00EE542C"/>
    <w:rsid w:val="00EE6388"/>
    <w:rsid w:val="00EE6440"/>
    <w:rsid w:val="00EF3141"/>
    <w:rsid w:val="00EF34DB"/>
    <w:rsid w:val="00EF3D88"/>
    <w:rsid w:val="00EF4E5E"/>
    <w:rsid w:val="00EF6858"/>
    <w:rsid w:val="00EF6C50"/>
    <w:rsid w:val="00EF7014"/>
    <w:rsid w:val="00EF7DF8"/>
    <w:rsid w:val="00F00A5B"/>
    <w:rsid w:val="00F00E12"/>
    <w:rsid w:val="00F01699"/>
    <w:rsid w:val="00F047DC"/>
    <w:rsid w:val="00F04F11"/>
    <w:rsid w:val="00F05610"/>
    <w:rsid w:val="00F064D8"/>
    <w:rsid w:val="00F064EA"/>
    <w:rsid w:val="00F07016"/>
    <w:rsid w:val="00F105B2"/>
    <w:rsid w:val="00F11A52"/>
    <w:rsid w:val="00F12C22"/>
    <w:rsid w:val="00F151E0"/>
    <w:rsid w:val="00F156F9"/>
    <w:rsid w:val="00F15FB9"/>
    <w:rsid w:val="00F160A3"/>
    <w:rsid w:val="00F174A0"/>
    <w:rsid w:val="00F20D36"/>
    <w:rsid w:val="00F216E8"/>
    <w:rsid w:val="00F227F6"/>
    <w:rsid w:val="00F232D3"/>
    <w:rsid w:val="00F243C2"/>
    <w:rsid w:val="00F26846"/>
    <w:rsid w:val="00F31655"/>
    <w:rsid w:val="00F3639C"/>
    <w:rsid w:val="00F36D3D"/>
    <w:rsid w:val="00F37A2F"/>
    <w:rsid w:val="00F402D2"/>
    <w:rsid w:val="00F40379"/>
    <w:rsid w:val="00F42282"/>
    <w:rsid w:val="00F427EF"/>
    <w:rsid w:val="00F42F84"/>
    <w:rsid w:val="00F43E31"/>
    <w:rsid w:val="00F44C81"/>
    <w:rsid w:val="00F4531A"/>
    <w:rsid w:val="00F45780"/>
    <w:rsid w:val="00F4679F"/>
    <w:rsid w:val="00F5074F"/>
    <w:rsid w:val="00F55226"/>
    <w:rsid w:val="00F55334"/>
    <w:rsid w:val="00F56536"/>
    <w:rsid w:val="00F568EE"/>
    <w:rsid w:val="00F608D7"/>
    <w:rsid w:val="00F60966"/>
    <w:rsid w:val="00F60B5F"/>
    <w:rsid w:val="00F60FF2"/>
    <w:rsid w:val="00F6154E"/>
    <w:rsid w:val="00F628E7"/>
    <w:rsid w:val="00F62A2A"/>
    <w:rsid w:val="00F62BB9"/>
    <w:rsid w:val="00F6448F"/>
    <w:rsid w:val="00F65C9F"/>
    <w:rsid w:val="00F66C4A"/>
    <w:rsid w:val="00F70CAD"/>
    <w:rsid w:val="00F7187E"/>
    <w:rsid w:val="00F72190"/>
    <w:rsid w:val="00F722A3"/>
    <w:rsid w:val="00F73BB4"/>
    <w:rsid w:val="00F746D9"/>
    <w:rsid w:val="00F74F21"/>
    <w:rsid w:val="00F75E10"/>
    <w:rsid w:val="00F8070D"/>
    <w:rsid w:val="00F810D5"/>
    <w:rsid w:val="00F820B7"/>
    <w:rsid w:val="00F837C8"/>
    <w:rsid w:val="00F85273"/>
    <w:rsid w:val="00F87217"/>
    <w:rsid w:val="00F872FB"/>
    <w:rsid w:val="00F87536"/>
    <w:rsid w:val="00F91A42"/>
    <w:rsid w:val="00F9200E"/>
    <w:rsid w:val="00F932A3"/>
    <w:rsid w:val="00F94B27"/>
    <w:rsid w:val="00F9634E"/>
    <w:rsid w:val="00F974A6"/>
    <w:rsid w:val="00F97E26"/>
    <w:rsid w:val="00FA0D2A"/>
    <w:rsid w:val="00FA12D9"/>
    <w:rsid w:val="00FA15D5"/>
    <w:rsid w:val="00FA2223"/>
    <w:rsid w:val="00FA2C18"/>
    <w:rsid w:val="00FA54CA"/>
    <w:rsid w:val="00FA5DF0"/>
    <w:rsid w:val="00FA6873"/>
    <w:rsid w:val="00FB0954"/>
    <w:rsid w:val="00FB18BC"/>
    <w:rsid w:val="00FB1C66"/>
    <w:rsid w:val="00FB4049"/>
    <w:rsid w:val="00FB4CF7"/>
    <w:rsid w:val="00FB5F44"/>
    <w:rsid w:val="00FC2358"/>
    <w:rsid w:val="00FC2899"/>
    <w:rsid w:val="00FC2949"/>
    <w:rsid w:val="00FC478B"/>
    <w:rsid w:val="00FC6B39"/>
    <w:rsid w:val="00FD3E15"/>
    <w:rsid w:val="00FD44E8"/>
    <w:rsid w:val="00FD4729"/>
    <w:rsid w:val="00FD56F6"/>
    <w:rsid w:val="00FD6EF6"/>
    <w:rsid w:val="00FE1BA3"/>
    <w:rsid w:val="00FE2743"/>
    <w:rsid w:val="00FE49A5"/>
    <w:rsid w:val="00FE5B31"/>
    <w:rsid w:val="00FF13E5"/>
    <w:rsid w:val="00FF2326"/>
    <w:rsid w:val="00FF2866"/>
    <w:rsid w:val="00FF46B0"/>
    <w:rsid w:val="00FF6A91"/>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A2DF-6423-45E9-9266-8DD33D02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pPr>
      <w:spacing w:after="200" w:line="276" w:lineRule="auto"/>
    </w:pPr>
    <w:rPr>
      <w:sz w:val="24"/>
      <w:szCs w:val="22"/>
      <w:lang w:eastAsia="en-US"/>
    </w:rPr>
  </w:style>
  <w:style w:type="paragraph" w:styleId="Virsraksts2">
    <w:name w:val="heading 2"/>
    <w:basedOn w:val="Parasts"/>
    <w:next w:val="Parasts"/>
    <w:link w:val="Virsraksts2Rakstz"/>
    <w:unhideWhenUsed/>
    <w:qFormat/>
    <w:rsid w:val="007449EA"/>
    <w:pPr>
      <w:keepNext/>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semiHidden/>
    <w:unhideWhenUsed/>
    <w:qFormat/>
    <w:rsid w:val="00DB545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27C4E"/>
    <w:pPr>
      <w:tabs>
        <w:tab w:val="center" w:pos="4153"/>
        <w:tab w:val="right" w:pos="8306"/>
      </w:tabs>
      <w:spacing w:after="0" w:line="240" w:lineRule="auto"/>
    </w:pPr>
    <w:rPr>
      <w:rFonts w:eastAsia="Times New Roman"/>
      <w:szCs w:val="20"/>
      <w:lang w:eastAsia="lv-LV"/>
    </w:rPr>
  </w:style>
  <w:style w:type="character" w:customStyle="1" w:styleId="GalveneRakstz">
    <w:name w:val="Galvene Rakstz."/>
    <w:link w:val="Galvene"/>
    <w:rsid w:val="00A27C4E"/>
    <w:rPr>
      <w:rFonts w:eastAsia="Times New Roman" w:cs="Times New Roman"/>
      <w:szCs w:val="20"/>
      <w:lang w:eastAsia="lv-LV"/>
    </w:rPr>
  </w:style>
  <w:style w:type="character" w:styleId="Lappusesnumurs">
    <w:name w:val="page number"/>
    <w:basedOn w:val="Noklusjumarindkopasfonts"/>
    <w:rsid w:val="00A27C4E"/>
  </w:style>
  <w:style w:type="paragraph" w:styleId="Kjene">
    <w:name w:val="footer"/>
    <w:basedOn w:val="Parasts"/>
    <w:link w:val="KjeneRakstz"/>
    <w:rsid w:val="00A27C4E"/>
    <w:pPr>
      <w:tabs>
        <w:tab w:val="center" w:pos="4153"/>
        <w:tab w:val="right" w:pos="8306"/>
      </w:tabs>
      <w:spacing w:after="0" w:line="240" w:lineRule="auto"/>
    </w:pPr>
    <w:rPr>
      <w:rFonts w:eastAsia="Times New Roman"/>
      <w:szCs w:val="20"/>
      <w:lang w:eastAsia="lv-LV"/>
    </w:rPr>
  </w:style>
  <w:style w:type="character" w:customStyle="1" w:styleId="KjeneRakstz">
    <w:name w:val="Kājene Rakstz."/>
    <w:link w:val="Kjene"/>
    <w:rsid w:val="00A27C4E"/>
    <w:rPr>
      <w:rFonts w:eastAsia="Times New Roman" w:cs="Times New Roman"/>
      <w:szCs w:val="20"/>
      <w:lang w:eastAsia="lv-LV"/>
    </w:rPr>
  </w:style>
  <w:style w:type="paragraph" w:styleId="Balonteksts">
    <w:name w:val="Balloon Text"/>
    <w:basedOn w:val="Parasts"/>
    <w:link w:val="BalontekstsRakstz"/>
    <w:uiPriority w:val="99"/>
    <w:semiHidden/>
    <w:unhideWhenUsed/>
    <w:rsid w:val="00A27C4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27C4E"/>
    <w:rPr>
      <w:rFonts w:ascii="Tahoma" w:hAnsi="Tahoma" w:cs="Tahoma"/>
      <w:sz w:val="16"/>
      <w:szCs w:val="16"/>
    </w:rPr>
  </w:style>
  <w:style w:type="paragraph" w:styleId="Sarakstarindkopa">
    <w:name w:val="List Paragraph"/>
    <w:basedOn w:val="Parasts"/>
    <w:uiPriority w:val="34"/>
    <w:qFormat/>
    <w:rsid w:val="00BA7F6A"/>
    <w:pPr>
      <w:ind w:left="720"/>
      <w:contextualSpacing/>
    </w:pPr>
  </w:style>
  <w:style w:type="character" w:customStyle="1" w:styleId="Virsraksts2Rakstz">
    <w:name w:val="Virsraksts 2 Rakstz."/>
    <w:link w:val="Virsraksts2"/>
    <w:uiPriority w:val="9"/>
    <w:rsid w:val="007449EA"/>
    <w:rPr>
      <w:rFonts w:ascii="Cambria" w:eastAsia="Times New Roman" w:hAnsi="Cambria" w:cs="Times New Roman"/>
      <w:b/>
      <w:bCs/>
      <w:i/>
      <w:iCs/>
      <w:sz w:val="28"/>
      <w:szCs w:val="28"/>
      <w:lang w:eastAsia="en-US"/>
    </w:rPr>
  </w:style>
  <w:style w:type="paragraph" w:customStyle="1" w:styleId="Default">
    <w:name w:val="Default"/>
    <w:rsid w:val="00A8195D"/>
    <w:pPr>
      <w:autoSpaceDE w:val="0"/>
      <w:autoSpaceDN w:val="0"/>
      <w:adjustRightInd w:val="0"/>
    </w:pPr>
    <w:rPr>
      <w:color w:val="000000"/>
      <w:sz w:val="24"/>
      <w:szCs w:val="24"/>
    </w:rPr>
  </w:style>
  <w:style w:type="paragraph" w:customStyle="1" w:styleId="CharChar4RakstzRakstzCharCharRakstzRakstzCharChar">
    <w:name w:val=" Char Char4 Rakstz. Rakstz. Char Char Rakstz. Rakstz. Char Char"/>
    <w:basedOn w:val="Parasts"/>
    <w:rsid w:val="00CD01A5"/>
    <w:pPr>
      <w:spacing w:after="160" w:line="240" w:lineRule="exact"/>
    </w:pPr>
    <w:rPr>
      <w:rFonts w:ascii="Tahoma" w:eastAsia="Times New Roman" w:hAnsi="Tahoma"/>
      <w:sz w:val="20"/>
      <w:szCs w:val="20"/>
      <w:lang w:val="en-US"/>
    </w:rPr>
  </w:style>
  <w:style w:type="paragraph" w:customStyle="1" w:styleId="RakstzRakstz4CharCharRakstzRakstz1CharChar1RakstzRakstzCharChar1">
    <w:name w:val=" Rakstz. Rakstz.4 Char Char Rakstz. Rakstz.1 Char Char1 Rakstz. Rakstz. Char Char1"/>
    <w:basedOn w:val="Parasts"/>
    <w:rsid w:val="00F56536"/>
    <w:pPr>
      <w:spacing w:after="160" w:line="240" w:lineRule="exact"/>
    </w:pPr>
    <w:rPr>
      <w:rFonts w:ascii="Tahoma" w:eastAsia="Times New Roman" w:hAnsi="Tahoma"/>
      <w:sz w:val="20"/>
      <w:szCs w:val="20"/>
      <w:lang w:val="en-US"/>
    </w:rPr>
  </w:style>
  <w:style w:type="character" w:customStyle="1" w:styleId="Virsraksts3Rakstz">
    <w:name w:val="Virsraksts 3 Rakstz."/>
    <w:link w:val="Virsraksts3"/>
    <w:uiPriority w:val="9"/>
    <w:semiHidden/>
    <w:rsid w:val="00DB545B"/>
    <w:rPr>
      <w:rFonts w:ascii="Cambria" w:eastAsia="Times New Roman" w:hAnsi="Cambria" w:cs="Times New Roman"/>
      <w:b/>
      <w:bCs/>
      <w:sz w:val="26"/>
      <w:szCs w:val="26"/>
      <w:lang w:eastAsia="en-US"/>
    </w:rPr>
  </w:style>
  <w:style w:type="table" w:customStyle="1" w:styleId="TableGrid1">
    <w:name w:val="Table Grid1"/>
    <w:basedOn w:val="Parastatabula"/>
    <w:next w:val="Reatabula"/>
    <w:uiPriority w:val="39"/>
    <w:rsid w:val="00DB545B"/>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DB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CharCharRakstzRakstzCharChar">
    <w:name w:val=" Rakstz. Rakstz. Char Char Rakstz. Rakstz. Char Char Rakstz. Rakstz. Char Char"/>
    <w:basedOn w:val="Parasts"/>
    <w:rsid w:val="00206381"/>
    <w:pPr>
      <w:spacing w:after="160" w:line="240" w:lineRule="exact"/>
    </w:pPr>
    <w:rPr>
      <w:rFonts w:ascii="Tahoma" w:eastAsia="Times New Roman" w:hAnsi="Tahoma"/>
      <w:sz w:val="20"/>
      <w:szCs w:val="20"/>
      <w:lang w:val="en-US"/>
    </w:rPr>
  </w:style>
  <w:style w:type="paragraph" w:customStyle="1" w:styleId="CharChar9">
    <w:name w:val=" Char Char9"/>
    <w:basedOn w:val="Parasts"/>
    <w:rsid w:val="00C36753"/>
    <w:pPr>
      <w:spacing w:after="160" w:line="240" w:lineRule="exact"/>
    </w:pPr>
    <w:rPr>
      <w:rFonts w:ascii="Tahoma" w:eastAsia="Times New Roman" w:hAnsi="Tahoma"/>
      <w:sz w:val="20"/>
      <w:szCs w:val="20"/>
      <w:lang w:val="en-US"/>
    </w:rPr>
  </w:style>
  <w:style w:type="character" w:customStyle="1" w:styleId="apple-converted-space">
    <w:name w:val="apple-converted-space"/>
    <w:rsid w:val="002105B0"/>
  </w:style>
  <w:style w:type="character" w:styleId="Hipersaite">
    <w:name w:val="Hyperlink"/>
    <w:uiPriority w:val="99"/>
    <w:semiHidden/>
    <w:unhideWhenUsed/>
    <w:rsid w:val="002105B0"/>
    <w:rPr>
      <w:color w:val="0000FF"/>
      <w:u w:val="single"/>
    </w:rPr>
  </w:style>
  <w:style w:type="paragraph" w:customStyle="1" w:styleId="tv213">
    <w:name w:val="tv213"/>
    <w:basedOn w:val="Parasts"/>
    <w:rsid w:val="00D53CA8"/>
    <w:pPr>
      <w:spacing w:before="100" w:beforeAutospacing="1" w:after="100" w:afterAutospacing="1" w:line="240" w:lineRule="auto"/>
    </w:pPr>
    <w:rPr>
      <w:rFonts w:eastAsia="Times New Roman"/>
      <w:szCs w:val="24"/>
      <w:lang w:val="en-US"/>
    </w:rPr>
  </w:style>
  <w:style w:type="paragraph" w:customStyle="1" w:styleId="c6">
    <w:name w:val="c6"/>
    <w:basedOn w:val="Parasts"/>
    <w:rsid w:val="00BA7877"/>
    <w:pPr>
      <w:spacing w:before="100" w:beforeAutospacing="1" w:after="100" w:afterAutospacing="1" w:line="240" w:lineRule="auto"/>
    </w:pPr>
    <w:rPr>
      <w:rFonts w:eastAsia="Times New Roman"/>
      <w:szCs w:val="24"/>
      <w:lang w:val="en-US"/>
    </w:rPr>
  </w:style>
  <w:style w:type="character" w:customStyle="1" w:styleId="c1">
    <w:name w:val="c1"/>
    <w:rsid w:val="00BA7877"/>
  </w:style>
  <w:style w:type="paragraph" w:customStyle="1" w:styleId="c7">
    <w:name w:val="c7"/>
    <w:basedOn w:val="Parasts"/>
    <w:rsid w:val="00BA7877"/>
    <w:pPr>
      <w:spacing w:before="100" w:beforeAutospacing="1" w:after="100" w:afterAutospacing="1" w:line="240" w:lineRule="auto"/>
    </w:pPr>
    <w:rPr>
      <w:rFonts w:eastAsia="Times New Roman"/>
      <w:szCs w:val="24"/>
      <w:lang w:val="en-US"/>
    </w:rPr>
  </w:style>
  <w:style w:type="paragraph" w:customStyle="1" w:styleId="c4">
    <w:name w:val="c4"/>
    <w:basedOn w:val="Parasts"/>
    <w:rsid w:val="00BA7877"/>
    <w:pPr>
      <w:spacing w:before="100" w:beforeAutospacing="1" w:after="100" w:afterAutospacing="1" w:line="240" w:lineRule="auto"/>
    </w:pPr>
    <w:rPr>
      <w:rFonts w:eastAsia="Times New Roman"/>
      <w:szCs w:val="24"/>
      <w:lang w:val="en-US"/>
    </w:rPr>
  </w:style>
  <w:style w:type="paragraph" w:customStyle="1" w:styleId="tv2132">
    <w:name w:val="tv2132"/>
    <w:basedOn w:val="Parasts"/>
    <w:rsid w:val="001A2ABF"/>
    <w:pPr>
      <w:spacing w:after="0" w:line="360" w:lineRule="auto"/>
      <w:ind w:firstLine="300"/>
    </w:pPr>
    <w:rPr>
      <w:rFonts w:eastAsia="Times New Roman"/>
      <w:color w:val="414142"/>
      <w:sz w:val="20"/>
      <w:szCs w:val="20"/>
      <w:lang w:eastAsia="lv-LV"/>
    </w:rPr>
  </w:style>
  <w:style w:type="paragraph" w:customStyle="1" w:styleId="CharChar4">
    <w:name w:val=" Char Char4"/>
    <w:basedOn w:val="Parasts"/>
    <w:rsid w:val="008A5E28"/>
    <w:pPr>
      <w:spacing w:after="160" w:line="240" w:lineRule="exact"/>
    </w:pPr>
    <w:rPr>
      <w:rFonts w:ascii="Tahoma" w:eastAsia="Times New Roman" w:hAnsi="Tahoma"/>
      <w:sz w:val="20"/>
      <w:szCs w:val="20"/>
      <w:lang w:val="en-US"/>
    </w:rPr>
  </w:style>
  <w:style w:type="table" w:customStyle="1" w:styleId="TableGrid2">
    <w:name w:val="Table Grid2"/>
    <w:basedOn w:val="Parastatabula"/>
    <w:next w:val="Reatabula"/>
    <w:rsid w:val="004155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1RakstzRakstz1CharChar1CharCharCharCharCharCharCharCharCharChar">
    <w:name w:val=" Rakstz. Rakstz.3 Char Char1 Rakstz. Rakstz.1 Char Char1 Char Char Char Char Char Char Char Char Char Char"/>
    <w:basedOn w:val="Parasts"/>
    <w:rsid w:val="007C793C"/>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396">
      <w:bodyDiv w:val="1"/>
      <w:marLeft w:val="0"/>
      <w:marRight w:val="0"/>
      <w:marTop w:val="0"/>
      <w:marBottom w:val="0"/>
      <w:divBdr>
        <w:top w:val="none" w:sz="0" w:space="0" w:color="auto"/>
        <w:left w:val="none" w:sz="0" w:space="0" w:color="auto"/>
        <w:bottom w:val="none" w:sz="0" w:space="0" w:color="auto"/>
        <w:right w:val="none" w:sz="0" w:space="0" w:color="auto"/>
      </w:divBdr>
    </w:div>
    <w:div w:id="102186835">
      <w:bodyDiv w:val="1"/>
      <w:marLeft w:val="0"/>
      <w:marRight w:val="0"/>
      <w:marTop w:val="0"/>
      <w:marBottom w:val="0"/>
      <w:divBdr>
        <w:top w:val="none" w:sz="0" w:space="0" w:color="auto"/>
        <w:left w:val="none" w:sz="0" w:space="0" w:color="auto"/>
        <w:bottom w:val="none" w:sz="0" w:space="0" w:color="auto"/>
        <w:right w:val="none" w:sz="0" w:space="0" w:color="auto"/>
      </w:divBdr>
    </w:div>
    <w:div w:id="149643015">
      <w:bodyDiv w:val="1"/>
      <w:marLeft w:val="0"/>
      <w:marRight w:val="0"/>
      <w:marTop w:val="0"/>
      <w:marBottom w:val="0"/>
      <w:divBdr>
        <w:top w:val="none" w:sz="0" w:space="0" w:color="auto"/>
        <w:left w:val="none" w:sz="0" w:space="0" w:color="auto"/>
        <w:bottom w:val="none" w:sz="0" w:space="0" w:color="auto"/>
        <w:right w:val="none" w:sz="0" w:space="0" w:color="auto"/>
      </w:divBdr>
    </w:div>
    <w:div w:id="172769697">
      <w:bodyDiv w:val="1"/>
      <w:marLeft w:val="0"/>
      <w:marRight w:val="0"/>
      <w:marTop w:val="0"/>
      <w:marBottom w:val="0"/>
      <w:divBdr>
        <w:top w:val="none" w:sz="0" w:space="0" w:color="auto"/>
        <w:left w:val="none" w:sz="0" w:space="0" w:color="auto"/>
        <w:bottom w:val="none" w:sz="0" w:space="0" w:color="auto"/>
        <w:right w:val="none" w:sz="0" w:space="0" w:color="auto"/>
      </w:divBdr>
    </w:div>
    <w:div w:id="184372266">
      <w:bodyDiv w:val="1"/>
      <w:marLeft w:val="0"/>
      <w:marRight w:val="0"/>
      <w:marTop w:val="0"/>
      <w:marBottom w:val="0"/>
      <w:divBdr>
        <w:top w:val="none" w:sz="0" w:space="0" w:color="auto"/>
        <w:left w:val="none" w:sz="0" w:space="0" w:color="auto"/>
        <w:bottom w:val="none" w:sz="0" w:space="0" w:color="auto"/>
        <w:right w:val="none" w:sz="0" w:space="0" w:color="auto"/>
      </w:divBdr>
    </w:div>
    <w:div w:id="185870926">
      <w:bodyDiv w:val="1"/>
      <w:marLeft w:val="0"/>
      <w:marRight w:val="0"/>
      <w:marTop w:val="0"/>
      <w:marBottom w:val="0"/>
      <w:divBdr>
        <w:top w:val="none" w:sz="0" w:space="0" w:color="auto"/>
        <w:left w:val="none" w:sz="0" w:space="0" w:color="auto"/>
        <w:bottom w:val="none" w:sz="0" w:space="0" w:color="auto"/>
        <w:right w:val="none" w:sz="0" w:space="0" w:color="auto"/>
      </w:divBdr>
    </w:div>
    <w:div w:id="200241841">
      <w:bodyDiv w:val="1"/>
      <w:marLeft w:val="0"/>
      <w:marRight w:val="0"/>
      <w:marTop w:val="0"/>
      <w:marBottom w:val="0"/>
      <w:divBdr>
        <w:top w:val="none" w:sz="0" w:space="0" w:color="auto"/>
        <w:left w:val="none" w:sz="0" w:space="0" w:color="auto"/>
        <w:bottom w:val="none" w:sz="0" w:space="0" w:color="auto"/>
        <w:right w:val="none" w:sz="0" w:space="0" w:color="auto"/>
      </w:divBdr>
    </w:div>
    <w:div w:id="219633582">
      <w:bodyDiv w:val="1"/>
      <w:marLeft w:val="0"/>
      <w:marRight w:val="0"/>
      <w:marTop w:val="0"/>
      <w:marBottom w:val="0"/>
      <w:divBdr>
        <w:top w:val="none" w:sz="0" w:space="0" w:color="auto"/>
        <w:left w:val="none" w:sz="0" w:space="0" w:color="auto"/>
        <w:bottom w:val="none" w:sz="0" w:space="0" w:color="auto"/>
        <w:right w:val="none" w:sz="0" w:space="0" w:color="auto"/>
      </w:divBdr>
    </w:div>
    <w:div w:id="225531682">
      <w:bodyDiv w:val="1"/>
      <w:marLeft w:val="0"/>
      <w:marRight w:val="0"/>
      <w:marTop w:val="0"/>
      <w:marBottom w:val="0"/>
      <w:divBdr>
        <w:top w:val="none" w:sz="0" w:space="0" w:color="auto"/>
        <w:left w:val="none" w:sz="0" w:space="0" w:color="auto"/>
        <w:bottom w:val="none" w:sz="0" w:space="0" w:color="auto"/>
        <w:right w:val="none" w:sz="0" w:space="0" w:color="auto"/>
      </w:divBdr>
    </w:div>
    <w:div w:id="258831589">
      <w:bodyDiv w:val="1"/>
      <w:marLeft w:val="0"/>
      <w:marRight w:val="0"/>
      <w:marTop w:val="0"/>
      <w:marBottom w:val="0"/>
      <w:divBdr>
        <w:top w:val="none" w:sz="0" w:space="0" w:color="auto"/>
        <w:left w:val="none" w:sz="0" w:space="0" w:color="auto"/>
        <w:bottom w:val="none" w:sz="0" w:space="0" w:color="auto"/>
        <w:right w:val="none" w:sz="0" w:space="0" w:color="auto"/>
      </w:divBdr>
    </w:div>
    <w:div w:id="326716844">
      <w:bodyDiv w:val="1"/>
      <w:marLeft w:val="0"/>
      <w:marRight w:val="0"/>
      <w:marTop w:val="0"/>
      <w:marBottom w:val="0"/>
      <w:divBdr>
        <w:top w:val="none" w:sz="0" w:space="0" w:color="auto"/>
        <w:left w:val="none" w:sz="0" w:space="0" w:color="auto"/>
        <w:bottom w:val="none" w:sz="0" w:space="0" w:color="auto"/>
        <w:right w:val="none" w:sz="0" w:space="0" w:color="auto"/>
      </w:divBdr>
    </w:div>
    <w:div w:id="337343598">
      <w:bodyDiv w:val="1"/>
      <w:marLeft w:val="0"/>
      <w:marRight w:val="0"/>
      <w:marTop w:val="0"/>
      <w:marBottom w:val="0"/>
      <w:divBdr>
        <w:top w:val="none" w:sz="0" w:space="0" w:color="auto"/>
        <w:left w:val="none" w:sz="0" w:space="0" w:color="auto"/>
        <w:bottom w:val="none" w:sz="0" w:space="0" w:color="auto"/>
        <w:right w:val="none" w:sz="0" w:space="0" w:color="auto"/>
      </w:divBdr>
    </w:div>
    <w:div w:id="363142892">
      <w:bodyDiv w:val="1"/>
      <w:marLeft w:val="0"/>
      <w:marRight w:val="0"/>
      <w:marTop w:val="0"/>
      <w:marBottom w:val="0"/>
      <w:divBdr>
        <w:top w:val="none" w:sz="0" w:space="0" w:color="auto"/>
        <w:left w:val="none" w:sz="0" w:space="0" w:color="auto"/>
        <w:bottom w:val="none" w:sz="0" w:space="0" w:color="auto"/>
        <w:right w:val="none" w:sz="0" w:space="0" w:color="auto"/>
      </w:divBdr>
    </w:div>
    <w:div w:id="448551937">
      <w:bodyDiv w:val="1"/>
      <w:marLeft w:val="0"/>
      <w:marRight w:val="0"/>
      <w:marTop w:val="0"/>
      <w:marBottom w:val="0"/>
      <w:divBdr>
        <w:top w:val="none" w:sz="0" w:space="0" w:color="auto"/>
        <w:left w:val="none" w:sz="0" w:space="0" w:color="auto"/>
        <w:bottom w:val="none" w:sz="0" w:space="0" w:color="auto"/>
        <w:right w:val="none" w:sz="0" w:space="0" w:color="auto"/>
      </w:divBdr>
      <w:divsChild>
        <w:div w:id="268902860">
          <w:marLeft w:val="0"/>
          <w:marRight w:val="0"/>
          <w:marTop w:val="0"/>
          <w:marBottom w:val="0"/>
          <w:divBdr>
            <w:top w:val="none" w:sz="0" w:space="0" w:color="auto"/>
            <w:left w:val="none" w:sz="0" w:space="0" w:color="auto"/>
            <w:bottom w:val="none" w:sz="0" w:space="0" w:color="auto"/>
            <w:right w:val="none" w:sz="0" w:space="0" w:color="auto"/>
          </w:divBdr>
          <w:divsChild>
            <w:div w:id="821460537">
              <w:marLeft w:val="0"/>
              <w:marRight w:val="0"/>
              <w:marTop w:val="0"/>
              <w:marBottom w:val="0"/>
              <w:divBdr>
                <w:top w:val="none" w:sz="0" w:space="0" w:color="auto"/>
                <w:left w:val="none" w:sz="0" w:space="0" w:color="auto"/>
                <w:bottom w:val="none" w:sz="0" w:space="0" w:color="auto"/>
                <w:right w:val="none" w:sz="0" w:space="0" w:color="auto"/>
              </w:divBdr>
              <w:divsChild>
                <w:div w:id="1067845924">
                  <w:marLeft w:val="0"/>
                  <w:marRight w:val="0"/>
                  <w:marTop w:val="0"/>
                  <w:marBottom w:val="0"/>
                  <w:divBdr>
                    <w:top w:val="none" w:sz="0" w:space="0" w:color="auto"/>
                    <w:left w:val="none" w:sz="0" w:space="0" w:color="auto"/>
                    <w:bottom w:val="none" w:sz="0" w:space="0" w:color="auto"/>
                    <w:right w:val="none" w:sz="0" w:space="0" w:color="auto"/>
                  </w:divBdr>
                  <w:divsChild>
                    <w:div w:id="1864900141">
                      <w:marLeft w:val="0"/>
                      <w:marRight w:val="0"/>
                      <w:marTop w:val="0"/>
                      <w:marBottom w:val="0"/>
                      <w:divBdr>
                        <w:top w:val="none" w:sz="0" w:space="0" w:color="auto"/>
                        <w:left w:val="none" w:sz="0" w:space="0" w:color="auto"/>
                        <w:bottom w:val="none" w:sz="0" w:space="0" w:color="auto"/>
                        <w:right w:val="none" w:sz="0" w:space="0" w:color="auto"/>
                      </w:divBdr>
                      <w:divsChild>
                        <w:div w:id="1207837310">
                          <w:marLeft w:val="0"/>
                          <w:marRight w:val="0"/>
                          <w:marTop w:val="0"/>
                          <w:marBottom w:val="0"/>
                          <w:divBdr>
                            <w:top w:val="none" w:sz="0" w:space="0" w:color="auto"/>
                            <w:left w:val="none" w:sz="0" w:space="0" w:color="auto"/>
                            <w:bottom w:val="none" w:sz="0" w:space="0" w:color="auto"/>
                            <w:right w:val="none" w:sz="0" w:space="0" w:color="auto"/>
                          </w:divBdr>
                          <w:divsChild>
                            <w:div w:id="43258046">
                              <w:marLeft w:val="0"/>
                              <w:marRight w:val="0"/>
                              <w:marTop w:val="480"/>
                              <w:marBottom w:val="240"/>
                              <w:divBdr>
                                <w:top w:val="none" w:sz="0" w:space="0" w:color="auto"/>
                                <w:left w:val="none" w:sz="0" w:space="0" w:color="auto"/>
                                <w:bottom w:val="none" w:sz="0" w:space="0" w:color="auto"/>
                                <w:right w:val="none" w:sz="0" w:space="0" w:color="auto"/>
                              </w:divBdr>
                            </w:div>
                            <w:div w:id="115756959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89891">
      <w:bodyDiv w:val="1"/>
      <w:marLeft w:val="0"/>
      <w:marRight w:val="0"/>
      <w:marTop w:val="0"/>
      <w:marBottom w:val="0"/>
      <w:divBdr>
        <w:top w:val="none" w:sz="0" w:space="0" w:color="auto"/>
        <w:left w:val="none" w:sz="0" w:space="0" w:color="auto"/>
        <w:bottom w:val="none" w:sz="0" w:space="0" w:color="auto"/>
        <w:right w:val="none" w:sz="0" w:space="0" w:color="auto"/>
      </w:divBdr>
    </w:div>
    <w:div w:id="470634945">
      <w:bodyDiv w:val="1"/>
      <w:marLeft w:val="0"/>
      <w:marRight w:val="0"/>
      <w:marTop w:val="0"/>
      <w:marBottom w:val="0"/>
      <w:divBdr>
        <w:top w:val="none" w:sz="0" w:space="0" w:color="auto"/>
        <w:left w:val="none" w:sz="0" w:space="0" w:color="auto"/>
        <w:bottom w:val="none" w:sz="0" w:space="0" w:color="auto"/>
        <w:right w:val="none" w:sz="0" w:space="0" w:color="auto"/>
      </w:divBdr>
    </w:div>
    <w:div w:id="494492913">
      <w:bodyDiv w:val="1"/>
      <w:marLeft w:val="0"/>
      <w:marRight w:val="0"/>
      <w:marTop w:val="0"/>
      <w:marBottom w:val="0"/>
      <w:divBdr>
        <w:top w:val="none" w:sz="0" w:space="0" w:color="auto"/>
        <w:left w:val="none" w:sz="0" w:space="0" w:color="auto"/>
        <w:bottom w:val="none" w:sz="0" w:space="0" w:color="auto"/>
        <w:right w:val="none" w:sz="0" w:space="0" w:color="auto"/>
      </w:divBdr>
    </w:div>
    <w:div w:id="613247928">
      <w:bodyDiv w:val="1"/>
      <w:marLeft w:val="0"/>
      <w:marRight w:val="0"/>
      <w:marTop w:val="0"/>
      <w:marBottom w:val="0"/>
      <w:divBdr>
        <w:top w:val="none" w:sz="0" w:space="0" w:color="auto"/>
        <w:left w:val="none" w:sz="0" w:space="0" w:color="auto"/>
        <w:bottom w:val="none" w:sz="0" w:space="0" w:color="auto"/>
        <w:right w:val="none" w:sz="0" w:space="0" w:color="auto"/>
      </w:divBdr>
    </w:div>
    <w:div w:id="650907906">
      <w:bodyDiv w:val="1"/>
      <w:marLeft w:val="0"/>
      <w:marRight w:val="0"/>
      <w:marTop w:val="0"/>
      <w:marBottom w:val="0"/>
      <w:divBdr>
        <w:top w:val="none" w:sz="0" w:space="0" w:color="auto"/>
        <w:left w:val="none" w:sz="0" w:space="0" w:color="auto"/>
        <w:bottom w:val="none" w:sz="0" w:space="0" w:color="auto"/>
        <w:right w:val="none" w:sz="0" w:space="0" w:color="auto"/>
      </w:divBdr>
    </w:div>
    <w:div w:id="739445969">
      <w:bodyDiv w:val="1"/>
      <w:marLeft w:val="0"/>
      <w:marRight w:val="0"/>
      <w:marTop w:val="0"/>
      <w:marBottom w:val="0"/>
      <w:divBdr>
        <w:top w:val="none" w:sz="0" w:space="0" w:color="auto"/>
        <w:left w:val="none" w:sz="0" w:space="0" w:color="auto"/>
        <w:bottom w:val="none" w:sz="0" w:space="0" w:color="auto"/>
        <w:right w:val="none" w:sz="0" w:space="0" w:color="auto"/>
      </w:divBdr>
      <w:divsChild>
        <w:div w:id="116488131">
          <w:marLeft w:val="0"/>
          <w:marRight w:val="0"/>
          <w:marTop w:val="0"/>
          <w:marBottom w:val="0"/>
          <w:divBdr>
            <w:top w:val="none" w:sz="0" w:space="0" w:color="auto"/>
            <w:left w:val="none" w:sz="0" w:space="0" w:color="auto"/>
            <w:bottom w:val="none" w:sz="0" w:space="0" w:color="auto"/>
            <w:right w:val="none" w:sz="0" w:space="0" w:color="auto"/>
          </w:divBdr>
          <w:divsChild>
            <w:div w:id="317540240">
              <w:marLeft w:val="0"/>
              <w:marRight w:val="0"/>
              <w:marTop w:val="0"/>
              <w:marBottom w:val="0"/>
              <w:divBdr>
                <w:top w:val="none" w:sz="0" w:space="0" w:color="auto"/>
                <w:left w:val="none" w:sz="0" w:space="0" w:color="auto"/>
                <w:bottom w:val="none" w:sz="0" w:space="0" w:color="auto"/>
                <w:right w:val="none" w:sz="0" w:space="0" w:color="auto"/>
              </w:divBdr>
              <w:divsChild>
                <w:div w:id="59641083">
                  <w:marLeft w:val="0"/>
                  <w:marRight w:val="0"/>
                  <w:marTop w:val="0"/>
                  <w:marBottom w:val="0"/>
                  <w:divBdr>
                    <w:top w:val="none" w:sz="0" w:space="0" w:color="auto"/>
                    <w:left w:val="none" w:sz="0" w:space="0" w:color="auto"/>
                    <w:bottom w:val="none" w:sz="0" w:space="0" w:color="auto"/>
                    <w:right w:val="none" w:sz="0" w:space="0" w:color="auto"/>
                  </w:divBdr>
                  <w:divsChild>
                    <w:div w:id="1776561782">
                      <w:marLeft w:val="0"/>
                      <w:marRight w:val="0"/>
                      <w:marTop w:val="0"/>
                      <w:marBottom w:val="0"/>
                      <w:divBdr>
                        <w:top w:val="none" w:sz="0" w:space="0" w:color="auto"/>
                        <w:left w:val="none" w:sz="0" w:space="0" w:color="auto"/>
                        <w:bottom w:val="none" w:sz="0" w:space="0" w:color="auto"/>
                        <w:right w:val="none" w:sz="0" w:space="0" w:color="auto"/>
                      </w:divBdr>
                      <w:divsChild>
                        <w:div w:id="207029710">
                          <w:marLeft w:val="0"/>
                          <w:marRight w:val="0"/>
                          <w:marTop w:val="0"/>
                          <w:marBottom w:val="0"/>
                          <w:divBdr>
                            <w:top w:val="none" w:sz="0" w:space="0" w:color="auto"/>
                            <w:left w:val="none" w:sz="0" w:space="0" w:color="auto"/>
                            <w:bottom w:val="none" w:sz="0" w:space="0" w:color="auto"/>
                            <w:right w:val="none" w:sz="0" w:space="0" w:color="auto"/>
                          </w:divBdr>
                          <w:divsChild>
                            <w:div w:id="1464352609">
                              <w:marLeft w:val="0"/>
                              <w:marRight w:val="0"/>
                              <w:marTop w:val="0"/>
                              <w:marBottom w:val="0"/>
                              <w:divBdr>
                                <w:top w:val="none" w:sz="0" w:space="0" w:color="auto"/>
                                <w:left w:val="none" w:sz="0" w:space="0" w:color="auto"/>
                                <w:bottom w:val="none" w:sz="0" w:space="0" w:color="auto"/>
                                <w:right w:val="none" w:sz="0" w:space="0" w:color="auto"/>
                              </w:divBdr>
                              <w:divsChild>
                                <w:div w:id="44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160257">
      <w:bodyDiv w:val="1"/>
      <w:marLeft w:val="0"/>
      <w:marRight w:val="0"/>
      <w:marTop w:val="0"/>
      <w:marBottom w:val="0"/>
      <w:divBdr>
        <w:top w:val="none" w:sz="0" w:space="0" w:color="auto"/>
        <w:left w:val="none" w:sz="0" w:space="0" w:color="auto"/>
        <w:bottom w:val="none" w:sz="0" w:space="0" w:color="auto"/>
        <w:right w:val="none" w:sz="0" w:space="0" w:color="auto"/>
      </w:divBdr>
    </w:div>
    <w:div w:id="764807548">
      <w:bodyDiv w:val="1"/>
      <w:marLeft w:val="0"/>
      <w:marRight w:val="0"/>
      <w:marTop w:val="0"/>
      <w:marBottom w:val="0"/>
      <w:divBdr>
        <w:top w:val="none" w:sz="0" w:space="0" w:color="auto"/>
        <w:left w:val="none" w:sz="0" w:space="0" w:color="auto"/>
        <w:bottom w:val="none" w:sz="0" w:space="0" w:color="auto"/>
        <w:right w:val="none" w:sz="0" w:space="0" w:color="auto"/>
      </w:divBdr>
    </w:div>
    <w:div w:id="765273722">
      <w:bodyDiv w:val="1"/>
      <w:marLeft w:val="0"/>
      <w:marRight w:val="0"/>
      <w:marTop w:val="0"/>
      <w:marBottom w:val="0"/>
      <w:divBdr>
        <w:top w:val="none" w:sz="0" w:space="0" w:color="auto"/>
        <w:left w:val="none" w:sz="0" w:space="0" w:color="auto"/>
        <w:bottom w:val="none" w:sz="0" w:space="0" w:color="auto"/>
        <w:right w:val="none" w:sz="0" w:space="0" w:color="auto"/>
      </w:divBdr>
    </w:div>
    <w:div w:id="811600887">
      <w:bodyDiv w:val="1"/>
      <w:marLeft w:val="0"/>
      <w:marRight w:val="0"/>
      <w:marTop w:val="0"/>
      <w:marBottom w:val="0"/>
      <w:divBdr>
        <w:top w:val="none" w:sz="0" w:space="0" w:color="auto"/>
        <w:left w:val="none" w:sz="0" w:space="0" w:color="auto"/>
        <w:bottom w:val="none" w:sz="0" w:space="0" w:color="auto"/>
        <w:right w:val="none" w:sz="0" w:space="0" w:color="auto"/>
      </w:divBdr>
      <w:divsChild>
        <w:div w:id="1182009799">
          <w:marLeft w:val="0"/>
          <w:marRight w:val="0"/>
          <w:marTop w:val="0"/>
          <w:marBottom w:val="0"/>
          <w:divBdr>
            <w:top w:val="none" w:sz="0" w:space="0" w:color="auto"/>
            <w:left w:val="none" w:sz="0" w:space="0" w:color="auto"/>
            <w:bottom w:val="none" w:sz="0" w:space="0" w:color="auto"/>
            <w:right w:val="none" w:sz="0" w:space="0" w:color="auto"/>
          </w:divBdr>
          <w:divsChild>
            <w:div w:id="1051732473">
              <w:marLeft w:val="0"/>
              <w:marRight w:val="0"/>
              <w:marTop w:val="0"/>
              <w:marBottom w:val="0"/>
              <w:divBdr>
                <w:top w:val="none" w:sz="0" w:space="0" w:color="auto"/>
                <w:left w:val="none" w:sz="0" w:space="0" w:color="auto"/>
                <w:bottom w:val="none" w:sz="0" w:space="0" w:color="auto"/>
                <w:right w:val="none" w:sz="0" w:space="0" w:color="auto"/>
              </w:divBdr>
              <w:divsChild>
                <w:div w:id="1578586963">
                  <w:marLeft w:val="0"/>
                  <w:marRight w:val="0"/>
                  <w:marTop w:val="0"/>
                  <w:marBottom w:val="0"/>
                  <w:divBdr>
                    <w:top w:val="none" w:sz="0" w:space="0" w:color="auto"/>
                    <w:left w:val="none" w:sz="0" w:space="0" w:color="auto"/>
                    <w:bottom w:val="none" w:sz="0" w:space="0" w:color="auto"/>
                    <w:right w:val="none" w:sz="0" w:space="0" w:color="auto"/>
                  </w:divBdr>
                  <w:divsChild>
                    <w:div w:id="217715148">
                      <w:marLeft w:val="0"/>
                      <w:marRight w:val="0"/>
                      <w:marTop w:val="0"/>
                      <w:marBottom w:val="0"/>
                      <w:divBdr>
                        <w:top w:val="none" w:sz="0" w:space="0" w:color="auto"/>
                        <w:left w:val="none" w:sz="0" w:space="0" w:color="auto"/>
                        <w:bottom w:val="none" w:sz="0" w:space="0" w:color="auto"/>
                        <w:right w:val="none" w:sz="0" w:space="0" w:color="auto"/>
                      </w:divBdr>
                      <w:divsChild>
                        <w:div w:id="1232736470">
                          <w:marLeft w:val="0"/>
                          <w:marRight w:val="0"/>
                          <w:marTop w:val="0"/>
                          <w:marBottom w:val="0"/>
                          <w:divBdr>
                            <w:top w:val="none" w:sz="0" w:space="0" w:color="auto"/>
                            <w:left w:val="none" w:sz="0" w:space="0" w:color="auto"/>
                            <w:bottom w:val="none" w:sz="0" w:space="0" w:color="auto"/>
                            <w:right w:val="none" w:sz="0" w:space="0" w:color="auto"/>
                          </w:divBdr>
                          <w:divsChild>
                            <w:div w:id="1066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304">
      <w:bodyDiv w:val="1"/>
      <w:marLeft w:val="0"/>
      <w:marRight w:val="0"/>
      <w:marTop w:val="0"/>
      <w:marBottom w:val="0"/>
      <w:divBdr>
        <w:top w:val="none" w:sz="0" w:space="0" w:color="auto"/>
        <w:left w:val="none" w:sz="0" w:space="0" w:color="auto"/>
        <w:bottom w:val="none" w:sz="0" w:space="0" w:color="auto"/>
        <w:right w:val="none" w:sz="0" w:space="0" w:color="auto"/>
      </w:divBdr>
    </w:div>
    <w:div w:id="955138329">
      <w:bodyDiv w:val="1"/>
      <w:marLeft w:val="0"/>
      <w:marRight w:val="0"/>
      <w:marTop w:val="0"/>
      <w:marBottom w:val="0"/>
      <w:divBdr>
        <w:top w:val="none" w:sz="0" w:space="0" w:color="auto"/>
        <w:left w:val="none" w:sz="0" w:space="0" w:color="auto"/>
        <w:bottom w:val="none" w:sz="0" w:space="0" w:color="auto"/>
        <w:right w:val="none" w:sz="0" w:space="0" w:color="auto"/>
      </w:divBdr>
    </w:div>
    <w:div w:id="959797082">
      <w:bodyDiv w:val="1"/>
      <w:marLeft w:val="0"/>
      <w:marRight w:val="0"/>
      <w:marTop w:val="0"/>
      <w:marBottom w:val="0"/>
      <w:divBdr>
        <w:top w:val="none" w:sz="0" w:space="0" w:color="auto"/>
        <w:left w:val="none" w:sz="0" w:space="0" w:color="auto"/>
        <w:bottom w:val="none" w:sz="0" w:space="0" w:color="auto"/>
        <w:right w:val="none" w:sz="0" w:space="0" w:color="auto"/>
      </w:divBdr>
    </w:div>
    <w:div w:id="1016467119">
      <w:bodyDiv w:val="1"/>
      <w:marLeft w:val="0"/>
      <w:marRight w:val="0"/>
      <w:marTop w:val="0"/>
      <w:marBottom w:val="0"/>
      <w:divBdr>
        <w:top w:val="none" w:sz="0" w:space="0" w:color="auto"/>
        <w:left w:val="none" w:sz="0" w:space="0" w:color="auto"/>
        <w:bottom w:val="none" w:sz="0" w:space="0" w:color="auto"/>
        <w:right w:val="none" w:sz="0" w:space="0" w:color="auto"/>
      </w:divBdr>
    </w:div>
    <w:div w:id="1115903062">
      <w:bodyDiv w:val="1"/>
      <w:marLeft w:val="0"/>
      <w:marRight w:val="0"/>
      <w:marTop w:val="0"/>
      <w:marBottom w:val="0"/>
      <w:divBdr>
        <w:top w:val="none" w:sz="0" w:space="0" w:color="auto"/>
        <w:left w:val="none" w:sz="0" w:space="0" w:color="auto"/>
        <w:bottom w:val="none" w:sz="0" w:space="0" w:color="auto"/>
        <w:right w:val="none" w:sz="0" w:space="0" w:color="auto"/>
      </w:divBdr>
    </w:div>
    <w:div w:id="1124040660">
      <w:bodyDiv w:val="1"/>
      <w:marLeft w:val="0"/>
      <w:marRight w:val="0"/>
      <w:marTop w:val="0"/>
      <w:marBottom w:val="0"/>
      <w:divBdr>
        <w:top w:val="none" w:sz="0" w:space="0" w:color="auto"/>
        <w:left w:val="none" w:sz="0" w:space="0" w:color="auto"/>
        <w:bottom w:val="none" w:sz="0" w:space="0" w:color="auto"/>
        <w:right w:val="none" w:sz="0" w:space="0" w:color="auto"/>
      </w:divBdr>
    </w:div>
    <w:div w:id="1158351214">
      <w:bodyDiv w:val="1"/>
      <w:marLeft w:val="0"/>
      <w:marRight w:val="0"/>
      <w:marTop w:val="0"/>
      <w:marBottom w:val="0"/>
      <w:divBdr>
        <w:top w:val="none" w:sz="0" w:space="0" w:color="auto"/>
        <w:left w:val="none" w:sz="0" w:space="0" w:color="auto"/>
        <w:bottom w:val="none" w:sz="0" w:space="0" w:color="auto"/>
        <w:right w:val="none" w:sz="0" w:space="0" w:color="auto"/>
      </w:divBdr>
    </w:div>
    <w:div w:id="1227489958">
      <w:bodyDiv w:val="1"/>
      <w:marLeft w:val="0"/>
      <w:marRight w:val="0"/>
      <w:marTop w:val="0"/>
      <w:marBottom w:val="0"/>
      <w:divBdr>
        <w:top w:val="none" w:sz="0" w:space="0" w:color="auto"/>
        <w:left w:val="none" w:sz="0" w:space="0" w:color="auto"/>
        <w:bottom w:val="none" w:sz="0" w:space="0" w:color="auto"/>
        <w:right w:val="none" w:sz="0" w:space="0" w:color="auto"/>
      </w:divBdr>
    </w:div>
    <w:div w:id="1299142797">
      <w:bodyDiv w:val="1"/>
      <w:marLeft w:val="0"/>
      <w:marRight w:val="0"/>
      <w:marTop w:val="0"/>
      <w:marBottom w:val="0"/>
      <w:divBdr>
        <w:top w:val="none" w:sz="0" w:space="0" w:color="auto"/>
        <w:left w:val="none" w:sz="0" w:space="0" w:color="auto"/>
        <w:bottom w:val="none" w:sz="0" w:space="0" w:color="auto"/>
        <w:right w:val="none" w:sz="0" w:space="0" w:color="auto"/>
      </w:divBdr>
    </w:div>
    <w:div w:id="1315916326">
      <w:bodyDiv w:val="1"/>
      <w:marLeft w:val="0"/>
      <w:marRight w:val="0"/>
      <w:marTop w:val="0"/>
      <w:marBottom w:val="0"/>
      <w:divBdr>
        <w:top w:val="none" w:sz="0" w:space="0" w:color="auto"/>
        <w:left w:val="none" w:sz="0" w:space="0" w:color="auto"/>
        <w:bottom w:val="none" w:sz="0" w:space="0" w:color="auto"/>
        <w:right w:val="none" w:sz="0" w:space="0" w:color="auto"/>
      </w:divBdr>
      <w:divsChild>
        <w:div w:id="328021004">
          <w:marLeft w:val="0"/>
          <w:marRight w:val="0"/>
          <w:marTop w:val="0"/>
          <w:marBottom w:val="0"/>
          <w:divBdr>
            <w:top w:val="none" w:sz="0" w:space="0" w:color="auto"/>
            <w:left w:val="none" w:sz="0" w:space="0" w:color="auto"/>
            <w:bottom w:val="none" w:sz="0" w:space="0" w:color="auto"/>
            <w:right w:val="none" w:sz="0" w:space="0" w:color="auto"/>
          </w:divBdr>
          <w:divsChild>
            <w:div w:id="1200511206">
              <w:marLeft w:val="0"/>
              <w:marRight w:val="0"/>
              <w:marTop w:val="0"/>
              <w:marBottom w:val="0"/>
              <w:divBdr>
                <w:top w:val="none" w:sz="0" w:space="0" w:color="auto"/>
                <w:left w:val="none" w:sz="0" w:space="0" w:color="auto"/>
                <w:bottom w:val="none" w:sz="0" w:space="0" w:color="auto"/>
                <w:right w:val="none" w:sz="0" w:space="0" w:color="auto"/>
              </w:divBdr>
              <w:divsChild>
                <w:div w:id="1992830861">
                  <w:marLeft w:val="0"/>
                  <w:marRight w:val="0"/>
                  <w:marTop w:val="0"/>
                  <w:marBottom w:val="0"/>
                  <w:divBdr>
                    <w:top w:val="none" w:sz="0" w:space="0" w:color="auto"/>
                    <w:left w:val="none" w:sz="0" w:space="0" w:color="auto"/>
                    <w:bottom w:val="none" w:sz="0" w:space="0" w:color="auto"/>
                    <w:right w:val="none" w:sz="0" w:space="0" w:color="auto"/>
                  </w:divBdr>
                  <w:divsChild>
                    <w:div w:id="1925188155">
                      <w:marLeft w:val="0"/>
                      <w:marRight w:val="0"/>
                      <w:marTop w:val="0"/>
                      <w:marBottom w:val="0"/>
                      <w:divBdr>
                        <w:top w:val="none" w:sz="0" w:space="0" w:color="auto"/>
                        <w:left w:val="none" w:sz="0" w:space="0" w:color="auto"/>
                        <w:bottom w:val="none" w:sz="0" w:space="0" w:color="auto"/>
                        <w:right w:val="none" w:sz="0" w:space="0" w:color="auto"/>
                      </w:divBdr>
                      <w:divsChild>
                        <w:div w:id="1200825547">
                          <w:marLeft w:val="0"/>
                          <w:marRight w:val="0"/>
                          <w:marTop w:val="0"/>
                          <w:marBottom w:val="0"/>
                          <w:divBdr>
                            <w:top w:val="none" w:sz="0" w:space="0" w:color="auto"/>
                            <w:left w:val="none" w:sz="0" w:space="0" w:color="auto"/>
                            <w:bottom w:val="none" w:sz="0" w:space="0" w:color="auto"/>
                            <w:right w:val="none" w:sz="0" w:space="0" w:color="auto"/>
                          </w:divBdr>
                          <w:divsChild>
                            <w:div w:id="12485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94710">
      <w:bodyDiv w:val="1"/>
      <w:marLeft w:val="0"/>
      <w:marRight w:val="0"/>
      <w:marTop w:val="0"/>
      <w:marBottom w:val="0"/>
      <w:divBdr>
        <w:top w:val="none" w:sz="0" w:space="0" w:color="auto"/>
        <w:left w:val="none" w:sz="0" w:space="0" w:color="auto"/>
        <w:bottom w:val="none" w:sz="0" w:space="0" w:color="auto"/>
        <w:right w:val="none" w:sz="0" w:space="0" w:color="auto"/>
      </w:divBdr>
    </w:div>
    <w:div w:id="1327896727">
      <w:bodyDiv w:val="1"/>
      <w:marLeft w:val="0"/>
      <w:marRight w:val="0"/>
      <w:marTop w:val="0"/>
      <w:marBottom w:val="0"/>
      <w:divBdr>
        <w:top w:val="none" w:sz="0" w:space="0" w:color="auto"/>
        <w:left w:val="none" w:sz="0" w:space="0" w:color="auto"/>
        <w:bottom w:val="none" w:sz="0" w:space="0" w:color="auto"/>
        <w:right w:val="none" w:sz="0" w:space="0" w:color="auto"/>
      </w:divBdr>
    </w:div>
    <w:div w:id="1352760872">
      <w:bodyDiv w:val="1"/>
      <w:marLeft w:val="0"/>
      <w:marRight w:val="0"/>
      <w:marTop w:val="0"/>
      <w:marBottom w:val="0"/>
      <w:divBdr>
        <w:top w:val="none" w:sz="0" w:space="0" w:color="auto"/>
        <w:left w:val="none" w:sz="0" w:space="0" w:color="auto"/>
        <w:bottom w:val="none" w:sz="0" w:space="0" w:color="auto"/>
        <w:right w:val="none" w:sz="0" w:space="0" w:color="auto"/>
      </w:divBdr>
    </w:div>
    <w:div w:id="1374841863">
      <w:bodyDiv w:val="1"/>
      <w:marLeft w:val="0"/>
      <w:marRight w:val="0"/>
      <w:marTop w:val="0"/>
      <w:marBottom w:val="0"/>
      <w:divBdr>
        <w:top w:val="none" w:sz="0" w:space="0" w:color="auto"/>
        <w:left w:val="none" w:sz="0" w:space="0" w:color="auto"/>
        <w:bottom w:val="none" w:sz="0" w:space="0" w:color="auto"/>
        <w:right w:val="none" w:sz="0" w:space="0" w:color="auto"/>
      </w:divBdr>
    </w:div>
    <w:div w:id="1401564668">
      <w:bodyDiv w:val="1"/>
      <w:marLeft w:val="0"/>
      <w:marRight w:val="0"/>
      <w:marTop w:val="0"/>
      <w:marBottom w:val="0"/>
      <w:divBdr>
        <w:top w:val="none" w:sz="0" w:space="0" w:color="auto"/>
        <w:left w:val="none" w:sz="0" w:space="0" w:color="auto"/>
        <w:bottom w:val="none" w:sz="0" w:space="0" w:color="auto"/>
        <w:right w:val="none" w:sz="0" w:space="0" w:color="auto"/>
      </w:divBdr>
    </w:div>
    <w:div w:id="1404176793">
      <w:bodyDiv w:val="1"/>
      <w:marLeft w:val="0"/>
      <w:marRight w:val="0"/>
      <w:marTop w:val="0"/>
      <w:marBottom w:val="0"/>
      <w:divBdr>
        <w:top w:val="none" w:sz="0" w:space="0" w:color="auto"/>
        <w:left w:val="none" w:sz="0" w:space="0" w:color="auto"/>
        <w:bottom w:val="none" w:sz="0" w:space="0" w:color="auto"/>
        <w:right w:val="none" w:sz="0" w:space="0" w:color="auto"/>
      </w:divBdr>
    </w:div>
    <w:div w:id="1444576844">
      <w:bodyDiv w:val="1"/>
      <w:marLeft w:val="0"/>
      <w:marRight w:val="0"/>
      <w:marTop w:val="0"/>
      <w:marBottom w:val="0"/>
      <w:divBdr>
        <w:top w:val="none" w:sz="0" w:space="0" w:color="auto"/>
        <w:left w:val="none" w:sz="0" w:space="0" w:color="auto"/>
        <w:bottom w:val="none" w:sz="0" w:space="0" w:color="auto"/>
        <w:right w:val="none" w:sz="0" w:space="0" w:color="auto"/>
      </w:divBdr>
      <w:divsChild>
        <w:div w:id="1419591980">
          <w:marLeft w:val="0"/>
          <w:marRight w:val="0"/>
          <w:marTop w:val="0"/>
          <w:marBottom w:val="0"/>
          <w:divBdr>
            <w:top w:val="none" w:sz="0" w:space="0" w:color="auto"/>
            <w:left w:val="none" w:sz="0" w:space="0" w:color="auto"/>
            <w:bottom w:val="none" w:sz="0" w:space="0" w:color="auto"/>
            <w:right w:val="none" w:sz="0" w:space="0" w:color="auto"/>
          </w:divBdr>
          <w:divsChild>
            <w:div w:id="1184057094">
              <w:marLeft w:val="0"/>
              <w:marRight w:val="0"/>
              <w:marTop w:val="0"/>
              <w:marBottom w:val="0"/>
              <w:divBdr>
                <w:top w:val="none" w:sz="0" w:space="0" w:color="auto"/>
                <w:left w:val="none" w:sz="0" w:space="0" w:color="auto"/>
                <w:bottom w:val="none" w:sz="0" w:space="0" w:color="auto"/>
                <w:right w:val="none" w:sz="0" w:space="0" w:color="auto"/>
              </w:divBdr>
              <w:divsChild>
                <w:div w:id="1456752110">
                  <w:marLeft w:val="0"/>
                  <w:marRight w:val="0"/>
                  <w:marTop w:val="0"/>
                  <w:marBottom w:val="0"/>
                  <w:divBdr>
                    <w:top w:val="none" w:sz="0" w:space="0" w:color="auto"/>
                    <w:left w:val="none" w:sz="0" w:space="0" w:color="auto"/>
                    <w:bottom w:val="none" w:sz="0" w:space="0" w:color="auto"/>
                    <w:right w:val="none" w:sz="0" w:space="0" w:color="auto"/>
                  </w:divBdr>
                  <w:divsChild>
                    <w:div w:id="608437140">
                      <w:marLeft w:val="0"/>
                      <w:marRight w:val="0"/>
                      <w:marTop w:val="0"/>
                      <w:marBottom w:val="0"/>
                      <w:divBdr>
                        <w:top w:val="none" w:sz="0" w:space="0" w:color="auto"/>
                        <w:left w:val="none" w:sz="0" w:space="0" w:color="auto"/>
                        <w:bottom w:val="none" w:sz="0" w:space="0" w:color="auto"/>
                        <w:right w:val="none" w:sz="0" w:space="0" w:color="auto"/>
                      </w:divBdr>
                      <w:divsChild>
                        <w:div w:id="718864433">
                          <w:marLeft w:val="0"/>
                          <w:marRight w:val="0"/>
                          <w:marTop w:val="0"/>
                          <w:marBottom w:val="0"/>
                          <w:divBdr>
                            <w:top w:val="none" w:sz="0" w:space="0" w:color="auto"/>
                            <w:left w:val="none" w:sz="0" w:space="0" w:color="auto"/>
                            <w:bottom w:val="none" w:sz="0" w:space="0" w:color="auto"/>
                            <w:right w:val="none" w:sz="0" w:space="0" w:color="auto"/>
                          </w:divBdr>
                          <w:divsChild>
                            <w:div w:id="276524194">
                              <w:marLeft w:val="0"/>
                              <w:marRight w:val="0"/>
                              <w:marTop w:val="0"/>
                              <w:marBottom w:val="567"/>
                              <w:divBdr>
                                <w:top w:val="none" w:sz="0" w:space="0" w:color="auto"/>
                                <w:left w:val="none" w:sz="0" w:space="0" w:color="auto"/>
                                <w:bottom w:val="none" w:sz="0" w:space="0" w:color="auto"/>
                                <w:right w:val="none" w:sz="0" w:space="0" w:color="auto"/>
                              </w:divBdr>
                            </w:div>
                            <w:div w:id="15905806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9703">
      <w:bodyDiv w:val="1"/>
      <w:marLeft w:val="0"/>
      <w:marRight w:val="0"/>
      <w:marTop w:val="0"/>
      <w:marBottom w:val="0"/>
      <w:divBdr>
        <w:top w:val="none" w:sz="0" w:space="0" w:color="auto"/>
        <w:left w:val="none" w:sz="0" w:space="0" w:color="auto"/>
        <w:bottom w:val="none" w:sz="0" w:space="0" w:color="auto"/>
        <w:right w:val="none" w:sz="0" w:space="0" w:color="auto"/>
      </w:divBdr>
      <w:divsChild>
        <w:div w:id="303462908">
          <w:marLeft w:val="0"/>
          <w:marRight w:val="0"/>
          <w:marTop w:val="0"/>
          <w:marBottom w:val="0"/>
          <w:divBdr>
            <w:top w:val="none" w:sz="0" w:space="0" w:color="auto"/>
            <w:left w:val="none" w:sz="0" w:space="0" w:color="auto"/>
            <w:bottom w:val="none" w:sz="0" w:space="0" w:color="auto"/>
            <w:right w:val="none" w:sz="0" w:space="0" w:color="auto"/>
          </w:divBdr>
          <w:divsChild>
            <w:div w:id="2116971505">
              <w:marLeft w:val="0"/>
              <w:marRight w:val="0"/>
              <w:marTop w:val="0"/>
              <w:marBottom w:val="0"/>
              <w:divBdr>
                <w:top w:val="none" w:sz="0" w:space="0" w:color="auto"/>
                <w:left w:val="none" w:sz="0" w:space="0" w:color="auto"/>
                <w:bottom w:val="none" w:sz="0" w:space="0" w:color="auto"/>
                <w:right w:val="none" w:sz="0" w:space="0" w:color="auto"/>
              </w:divBdr>
              <w:divsChild>
                <w:div w:id="863834426">
                  <w:marLeft w:val="0"/>
                  <w:marRight w:val="0"/>
                  <w:marTop w:val="0"/>
                  <w:marBottom w:val="0"/>
                  <w:divBdr>
                    <w:top w:val="none" w:sz="0" w:space="0" w:color="auto"/>
                    <w:left w:val="none" w:sz="0" w:space="0" w:color="auto"/>
                    <w:bottom w:val="none" w:sz="0" w:space="0" w:color="auto"/>
                    <w:right w:val="none" w:sz="0" w:space="0" w:color="auto"/>
                  </w:divBdr>
                  <w:divsChild>
                    <w:div w:id="68161922">
                      <w:marLeft w:val="0"/>
                      <w:marRight w:val="0"/>
                      <w:marTop w:val="0"/>
                      <w:marBottom w:val="0"/>
                      <w:divBdr>
                        <w:top w:val="none" w:sz="0" w:space="0" w:color="auto"/>
                        <w:left w:val="none" w:sz="0" w:space="0" w:color="auto"/>
                        <w:bottom w:val="none" w:sz="0" w:space="0" w:color="auto"/>
                        <w:right w:val="none" w:sz="0" w:space="0" w:color="auto"/>
                      </w:divBdr>
                      <w:divsChild>
                        <w:div w:id="2082294180">
                          <w:marLeft w:val="0"/>
                          <w:marRight w:val="0"/>
                          <w:marTop w:val="0"/>
                          <w:marBottom w:val="0"/>
                          <w:divBdr>
                            <w:top w:val="none" w:sz="0" w:space="0" w:color="auto"/>
                            <w:left w:val="none" w:sz="0" w:space="0" w:color="auto"/>
                            <w:bottom w:val="none" w:sz="0" w:space="0" w:color="auto"/>
                            <w:right w:val="none" w:sz="0" w:space="0" w:color="auto"/>
                          </w:divBdr>
                          <w:divsChild>
                            <w:div w:id="110319843">
                              <w:marLeft w:val="0"/>
                              <w:marRight w:val="0"/>
                              <w:marTop w:val="480"/>
                              <w:marBottom w:val="240"/>
                              <w:divBdr>
                                <w:top w:val="none" w:sz="0" w:space="0" w:color="auto"/>
                                <w:left w:val="none" w:sz="0" w:space="0" w:color="auto"/>
                                <w:bottom w:val="none" w:sz="0" w:space="0" w:color="auto"/>
                                <w:right w:val="none" w:sz="0" w:space="0" w:color="auto"/>
                              </w:divBdr>
                            </w:div>
                            <w:div w:id="3979484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29313">
      <w:bodyDiv w:val="1"/>
      <w:marLeft w:val="0"/>
      <w:marRight w:val="0"/>
      <w:marTop w:val="0"/>
      <w:marBottom w:val="0"/>
      <w:divBdr>
        <w:top w:val="none" w:sz="0" w:space="0" w:color="auto"/>
        <w:left w:val="none" w:sz="0" w:space="0" w:color="auto"/>
        <w:bottom w:val="none" w:sz="0" w:space="0" w:color="auto"/>
        <w:right w:val="none" w:sz="0" w:space="0" w:color="auto"/>
      </w:divBdr>
    </w:div>
    <w:div w:id="1486816123">
      <w:bodyDiv w:val="1"/>
      <w:marLeft w:val="0"/>
      <w:marRight w:val="0"/>
      <w:marTop w:val="0"/>
      <w:marBottom w:val="0"/>
      <w:divBdr>
        <w:top w:val="none" w:sz="0" w:space="0" w:color="auto"/>
        <w:left w:val="none" w:sz="0" w:space="0" w:color="auto"/>
        <w:bottom w:val="none" w:sz="0" w:space="0" w:color="auto"/>
        <w:right w:val="none" w:sz="0" w:space="0" w:color="auto"/>
      </w:divBdr>
    </w:div>
    <w:div w:id="1608778348">
      <w:bodyDiv w:val="1"/>
      <w:marLeft w:val="0"/>
      <w:marRight w:val="0"/>
      <w:marTop w:val="0"/>
      <w:marBottom w:val="0"/>
      <w:divBdr>
        <w:top w:val="none" w:sz="0" w:space="0" w:color="auto"/>
        <w:left w:val="none" w:sz="0" w:space="0" w:color="auto"/>
        <w:bottom w:val="none" w:sz="0" w:space="0" w:color="auto"/>
        <w:right w:val="none" w:sz="0" w:space="0" w:color="auto"/>
      </w:divBdr>
    </w:div>
    <w:div w:id="1675768355">
      <w:bodyDiv w:val="1"/>
      <w:marLeft w:val="0"/>
      <w:marRight w:val="0"/>
      <w:marTop w:val="0"/>
      <w:marBottom w:val="0"/>
      <w:divBdr>
        <w:top w:val="none" w:sz="0" w:space="0" w:color="auto"/>
        <w:left w:val="none" w:sz="0" w:space="0" w:color="auto"/>
        <w:bottom w:val="none" w:sz="0" w:space="0" w:color="auto"/>
        <w:right w:val="none" w:sz="0" w:space="0" w:color="auto"/>
      </w:divBdr>
    </w:div>
    <w:div w:id="1707022346">
      <w:bodyDiv w:val="1"/>
      <w:marLeft w:val="0"/>
      <w:marRight w:val="0"/>
      <w:marTop w:val="0"/>
      <w:marBottom w:val="0"/>
      <w:divBdr>
        <w:top w:val="none" w:sz="0" w:space="0" w:color="auto"/>
        <w:left w:val="none" w:sz="0" w:space="0" w:color="auto"/>
        <w:bottom w:val="none" w:sz="0" w:space="0" w:color="auto"/>
        <w:right w:val="none" w:sz="0" w:space="0" w:color="auto"/>
      </w:divBdr>
      <w:divsChild>
        <w:div w:id="1881168455">
          <w:marLeft w:val="0"/>
          <w:marRight w:val="0"/>
          <w:marTop w:val="0"/>
          <w:marBottom w:val="0"/>
          <w:divBdr>
            <w:top w:val="none" w:sz="0" w:space="0" w:color="auto"/>
            <w:left w:val="none" w:sz="0" w:space="0" w:color="auto"/>
            <w:bottom w:val="none" w:sz="0" w:space="0" w:color="auto"/>
            <w:right w:val="none" w:sz="0" w:space="0" w:color="auto"/>
          </w:divBdr>
          <w:divsChild>
            <w:div w:id="2127579758">
              <w:marLeft w:val="0"/>
              <w:marRight w:val="0"/>
              <w:marTop w:val="0"/>
              <w:marBottom w:val="0"/>
              <w:divBdr>
                <w:top w:val="none" w:sz="0" w:space="0" w:color="auto"/>
                <w:left w:val="none" w:sz="0" w:space="0" w:color="auto"/>
                <w:bottom w:val="none" w:sz="0" w:space="0" w:color="auto"/>
                <w:right w:val="none" w:sz="0" w:space="0" w:color="auto"/>
              </w:divBdr>
              <w:divsChild>
                <w:div w:id="38869844">
                  <w:marLeft w:val="0"/>
                  <w:marRight w:val="0"/>
                  <w:marTop w:val="0"/>
                  <w:marBottom w:val="0"/>
                  <w:divBdr>
                    <w:top w:val="none" w:sz="0" w:space="0" w:color="auto"/>
                    <w:left w:val="none" w:sz="0" w:space="0" w:color="auto"/>
                    <w:bottom w:val="none" w:sz="0" w:space="0" w:color="auto"/>
                    <w:right w:val="none" w:sz="0" w:space="0" w:color="auto"/>
                  </w:divBdr>
                  <w:divsChild>
                    <w:div w:id="246503740">
                      <w:marLeft w:val="0"/>
                      <w:marRight w:val="0"/>
                      <w:marTop w:val="0"/>
                      <w:marBottom w:val="0"/>
                      <w:divBdr>
                        <w:top w:val="none" w:sz="0" w:space="0" w:color="auto"/>
                        <w:left w:val="none" w:sz="0" w:space="0" w:color="auto"/>
                        <w:bottom w:val="none" w:sz="0" w:space="0" w:color="auto"/>
                        <w:right w:val="none" w:sz="0" w:space="0" w:color="auto"/>
                      </w:divBdr>
                      <w:divsChild>
                        <w:div w:id="666327890">
                          <w:marLeft w:val="0"/>
                          <w:marRight w:val="0"/>
                          <w:marTop w:val="0"/>
                          <w:marBottom w:val="0"/>
                          <w:divBdr>
                            <w:top w:val="none" w:sz="0" w:space="0" w:color="auto"/>
                            <w:left w:val="none" w:sz="0" w:space="0" w:color="auto"/>
                            <w:bottom w:val="none" w:sz="0" w:space="0" w:color="auto"/>
                            <w:right w:val="none" w:sz="0" w:space="0" w:color="auto"/>
                          </w:divBdr>
                          <w:divsChild>
                            <w:div w:id="20164147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6841">
      <w:bodyDiv w:val="1"/>
      <w:marLeft w:val="0"/>
      <w:marRight w:val="0"/>
      <w:marTop w:val="0"/>
      <w:marBottom w:val="0"/>
      <w:divBdr>
        <w:top w:val="none" w:sz="0" w:space="0" w:color="auto"/>
        <w:left w:val="none" w:sz="0" w:space="0" w:color="auto"/>
        <w:bottom w:val="none" w:sz="0" w:space="0" w:color="auto"/>
        <w:right w:val="none" w:sz="0" w:space="0" w:color="auto"/>
      </w:divBdr>
      <w:divsChild>
        <w:div w:id="1613517045">
          <w:marLeft w:val="0"/>
          <w:marRight w:val="0"/>
          <w:marTop w:val="0"/>
          <w:marBottom w:val="0"/>
          <w:divBdr>
            <w:top w:val="none" w:sz="0" w:space="0" w:color="auto"/>
            <w:left w:val="none" w:sz="0" w:space="0" w:color="auto"/>
            <w:bottom w:val="none" w:sz="0" w:space="0" w:color="auto"/>
            <w:right w:val="none" w:sz="0" w:space="0" w:color="auto"/>
          </w:divBdr>
          <w:divsChild>
            <w:div w:id="1054962632">
              <w:marLeft w:val="0"/>
              <w:marRight w:val="0"/>
              <w:marTop w:val="0"/>
              <w:marBottom w:val="0"/>
              <w:divBdr>
                <w:top w:val="none" w:sz="0" w:space="0" w:color="auto"/>
                <w:left w:val="none" w:sz="0" w:space="0" w:color="auto"/>
                <w:bottom w:val="none" w:sz="0" w:space="0" w:color="auto"/>
                <w:right w:val="none" w:sz="0" w:space="0" w:color="auto"/>
              </w:divBdr>
              <w:divsChild>
                <w:div w:id="747577168">
                  <w:marLeft w:val="0"/>
                  <w:marRight w:val="0"/>
                  <w:marTop w:val="0"/>
                  <w:marBottom w:val="0"/>
                  <w:divBdr>
                    <w:top w:val="none" w:sz="0" w:space="0" w:color="auto"/>
                    <w:left w:val="none" w:sz="0" w:space="0" w:color="auto"/>
                    <w:bottom w:val="none" w:sz="0" w:space="0" w:color="auto"/>
                    <w:right w:val="none" w:sz="0" w:space="0" w:color="auto"/>
                  </w:divBdr>
                  <w:divsChild>
                    <w:div w:id="2052609661">
                      <w:marLeft w:val="0"/>
                      <w:marRight w:val="0"/>
                      <w:marTop w:val="0"/>
                      <w:marBottom w:val="0"/>
                      <w:divBdr>
                        <w:top w:val="none" w:sz="0" w:space="0" w:color="auto"/>
                        <w:left w:val="none" w:sz="0" w:space="0" w:color="auto"/>
                        <w:bottom w:val="none" w:sz="0" w:space="0" w:color="auto"/>
                        <w:right w:val="none" w:sz="0" w:space="0" w:color="auto"/>
                      </w:divBdr>
                      <w:divsChild>
                        <w:div w:id="273638503">
                          <w:marLeft w:val="0"/>
                          <w:marRight w:val="0"/>
                          <w:marTop w:val="0"/>
                          <w:marBottom w:val="0"/>
                          <w:divBdr>
                            <w:top w:val="none" w:sz="0" w:space="0" w:color="auto"/>
                            <w:left w:val="none" w:sz="0" w:space="0" w:color="auto"/>
                            <w:bottom w:val="none" w:sz="0" w:space="0" w:color="auto"/>
                            <w:right w:val="none" w:sz="0" w:space="0" w:color="auto"/>
                          </w:divBdr>
                          <w:divsChild>
                            <w:div w:id="167136845">
                              <w:marLeft w:val="0"/>
                              <w:marRight w:val="0"/>
                              <w:marTop w:val="0"/>
                              <w:marBottom w:val="567"/>
                              <w:divBdr>
                                <w:top w:val="none" w:sz="0" w:space="0" w:color="auto"/>
                                <w:left w:val="none" w:sz="0" w:space="0" w:color="auto"/>
                                <w:bottom w:val="none" w:sz="0" w:space="0" w:color="auto"/>
                                <w:right w:val="none" w:sz="0" w:space="0" w:color="auto"/>
                              </w:divBdr>
                            </w:div>
                            <w:div w:id="21261480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33537">
      <w:bodyDiv w:val="1"/>
      <w:marLeft w:val="0"/>
      <w:marRight w:val="0"/>
      <w:marTop w:val="0"/>
      <w:marBottom w:val="0"/>
      <w:divBdr>
        <w:top w:val="none" w:sz="0" w:space="0" w:color="auto"/>
        <w:left w:val="none" w:sz="0" w:space="0" w:color="auto"/>
        <w:bottom w:val="none" w:sz="0" w:space="0" w:color="auto"/>
        <w:right w:val="none" w:sz="0" w:space="0" w:color="auto"/>
      </w:divBdr>
    </w:div>
    <w:div w:id="1775972973">
      <w:bodyDiv w:val="1"/>
      <w:marLeft w:val="0"/>
      <w:marRight w:val="0"/>
      <w:marTop w:val="0"/>
      <w:marBottom w:val="0"/>
      <w:divBdr>
        <w:top w:val="none" w:sz="0" w:space="0" w:color="auto"/>
        <w:left w:val="none" w:sz="0" w:space="0" w:color="auto"/>
        <w:bottom w:val="none" w:sz="0" w:space="0" w:color="auto"/>
        <w:right w:val="none" w:sz="0" w:space="0" w:color="auto"/>
      </w:divBdr>
    </w:div>
    <w:div w:id="1814592605">
      <w:bodyDiv w:val="1"/>
      <w:marLeft w:val="0"/>
      <w:marRight w:val="0"/>
      <w:marTop w:val="0"/>
      <w:marBottom w:val="0"/>
      <w:divBdr>
        <w:top w:val="none" w:sz="0" w:space="0" w:color="auto"/>
        <w:left w:val="none" w:sz="0" w:space="0" w:color="auto"/>
        <w:bottom w:val="none" w:sz="0" w:space="0" w:color="auto"/>
        <w:right w:val="none" w:sz="0" w:space="0" w:color="auto"/>
      </w:divBdr>
    </w:div>
    <w:div w:id="1927299707">
      <w:bodyDiv w:val="1"/>
      <w:marLeft w:val="0"/>
      <w:marRight w:val="0"/>
      <w:marTop w:val="0"/>
      <w:marBottom w:val="0"/>
      <w:divBdr>
        <w:top w:val="none" w:sz="0" w:space="0" w:color="auto"/>
        <w:left w:val="none" w:sz="0" w:space="0" w:color="auto"/>
        <w:bottom w:val="none" w:sz="0" w:space="0" w:color="auto"/>
        <w:right w:val="none" w:sz="0" w:space="0" w:color="auto"/>
      </w:divBdr>
      <w:divsChild>
        <w:div w:id="593708296">
          <w:marLeft w:val="0"/>
          <w:marRight w:val="0"/>
          <w:marTop w:val="0"/>
          <w:marBottom w:val="0"/>
          <w:divBdr>
            <w:top w:val="none" w:sz="0" w:space="0" w:color="auto"/>
            <w:left w:val="none" w:sz="0" w:space="0" w:color="auto"/>
            <w:bottom w:val="none" w:sz="0" w:space="0" w:color="auto"/>
            <w:right w:val="none" w:sz="0" w:space="0" w:color="auto"/>
          </w:divBdr>
          <w:divsChild>
            <w:div w:id="891233627">
              <w:marLeft w:val="0"/>
              <w:marRight w:val="0"/>
              <w:marTop w:val="0"/>
              <w:marBottom w:val="0"/>
              <w:divBdr>
                <w:top w:val="none" w:sz="0" w:space="0" w:color="auto"/>
                <w:left w:val="none" w:sz="0" w:space="0" w:color="auto"/>
                <w:bottom w:val="none" w:sz="0" w:space="0" w:color="auto"/>
                <w:right w:val="none" w:sz="0" w:space="0" w:color="auto"/>
              </w:divBdr>
              <w:divsChild>
                <w:div w:id="996033996">
                  <w:marLeft w:val="0"/>
                  <w:marRight w:val="0"/>
                  <w:marTop w:val="0"/>
                  <w:marBottom w:val="0"/>
                  <w:divBdr>
                    <w:top w:val="none" w:sz="0" w:space="0" w:color="auto"/>
                    <w:left w:val="none" w:sz="0" w:space="0" w:color="auto"/>
                    <w:bottom w:val="none" w:sz="0" w:space="0" w:color="auto"/>
                    <w:right w:val="none" w:sz="0" w:space="0" w:color="auto"/>
                  </w:divBdr>
                  <w:divsChild>
                    <w:div w:id="1794789623">
                      <w:marLeft w:val="0"/>
                      <w:marRight w:val="0"/>
                      <w:marTop w:val="0"/>
                      <w:marBottom w:val="0"/>
                      <w:divBdr>
                        <w:top w:val="none" w:sz="0" w:space="0" w:color="auto"/>
                        <w:left w:val="none" w:sz="0" w:space="0" w:color="auto"/>
                        <w:bottom w:val="none" w:sz="0" w:space="0" w:color="auto"/>
                        <w:right w:val="none" w:sz="0" w:space="0" w:color="auto"/>
                      </w:divBdr>
                      <w:divsChild>
                        <w:div w:id="2051228226">
                          <w:marLeft w:val="0"/>
                          <w:marRight w:val="0"/>
                          <w:marTop w:val="0"/>
                          <w:marBottom w:val="0"/>
                          <w:divBdr>
                            <w:top w:val="none" w:sz="0" w:space="0" w:color="auto"/>
                            <w:left w:val="none" w:sz="0" w:space="0" w:color="auto"/>
                            <w:bottom w:val="none" w:sz="0" w:space="0" w:color="auto"/>
                            <w:right w:val="none" w:sz="0" w:space="0" w:color="auto"/>
                          </w:divBdr>
                          <w:divsChild>
                            <w:div w:id="1692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8993">
      <w:bodyDiv w:val="1"/>
      <w:marLeft w:val="0"/>
      <w:marRight w:val="0"/>
      <w:marTop w:val="0"/>
      <w:marBottom w:val="0"/>
      <w:divBdr>
        <w:top w:val="none" w:sz="0" w:space="0" w:color="auto"/>
        <w:left w:val="none" w:sz="0" w:space="0" w:color="auto"/>
        <w:bottom w:val="none" w:sz="0" w:space="0" w:color="auto"/>
        <w:right w:val="none" w:sz="0" w:space="0" w:color="auto"/>
      </w:divBdr>
    </w:div>
    <w:div w:id="1949584937">
      <w:bodyDiv w:val="1"/>
      <w:marLeft w:val="0"/>
      <w:marRight w:val="0"/>
      <w:marTop w:val="0"/>
      <w:marBottom w:val="0"/>
      <w:divBdr>
        <w:top w:val="none" w:sz="0" w:space="0" w:color="auto"/>
        <w:left w:val="none" w:sz="0" w:space="0" w:color="auto"/>
        <w:bottom w:val="none" w:sz="0" w:space="0" w:color="auto"/>
        <w:right w:val="none" w:sz="0" w:space="0" w:color="auto"/>
      </w:divBdr>
    </w:div>
    <w:div w:id="1966345426">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0"/>
          <w:marRight w:val="0"/>
          <w:marTop w:val="0"/>
          <w:marBottom w:val="0"/>
          <w:divBdr>
            <w:top w:val="none" w:sz="0" w:space="0" w:color="auto"/>
            <w:left w:val="none" w:sz="0" w:space="0" w:color="auto"/>
            <w:bottom w:val="none" w:sz="0" w:space="0" w:color="auto"/>
            <w:right w:val="none" w:sz="0" w:space="0" w:color="auto"/>
          </w:divBdr>
          <w:divsChild>
            <w:div w:id="1613200264">
              <w:marLeft w:val="0"/>
              <w:marRight w:val="0"/>
              <w:marTop w:val="0"/>
              <w:marBottom w:val="0"/>
              <w:divBdr>
                <w:top w:val="none" w:sz="0" w:space="0" w:color="auto"/>
                <w:left w:val="none" w:sz="0" w:space="0" w:color="auto"/>
                <w:bottom w:val="none" w:sz="0" w:space="0" w:color="auto"/>
                <w:right w:val="none" w:sz="0" w:space="0" w:color="auto"/>
              </w:divBdr>
              <w:divsChild>
                <w:div w:id="1944727027">
                  <w:marLeft w:val="0"/>
                  <w:marRight w:val="0"/>
                  <w:marTop w:val="0"/>
                  <w:marBottom w:val="0"/>
                  <w:divBdr>
                    <w:top w:val="none" w:sz="0" w:space="0" w:color="auto"/>
                    <w:left w:val="none" w:sz="0" w:space="0" w:color="auto"/>
                    <w:bottom w:val="none" w:sz="0" w:space="0" w:color="auto"/>
                    <w:right w:val="none" w:sz="0" w:space="0" w:color="auto"/>
                  </w:divBdr>
                  <w:divsChild>
                    <w:div w:id="935866778">
                      <w:marLeft w:val="0"/>
                      <w:marRight w:val="0"/>
                      <w:marTop w:val="0"/>
                      <w:marBottom w:val="0"/>
                      <w:divBdr>
                        <w:top w:val="none" w:sz="0" w:space="0" w:color="auto"/>
                        <w:left w:val="none" w:sz="0" w:space="0" w:color="auto"/>
                        <w:bottom w:val="none" w:sz="0" w:space="0" w:color="auto"/>
                        <w:right w:val="none" w:sz="0" w:space="0" w:color="auto"/>
                      </w:divBdr>
                      <w:divsChild>
                        <w:div w:id="589777866">
                          <w:marLeft w:val="0"/>
                          <w:marRight w:val="0"/>
                          <w:marTop w:val="0"/>
                          <w:marBottom w:val="0"/>
                          <w:divBdr>
                            <w:top w:val="none" w:sz="0" w:space="0" w:color="auto"/>
                            <w:left w:val="none" w:sz="0" w:space="0" w:color="auto"/>
                            <w:bottom w:val="none" w:sz="0" w:space="0" w:color="auto"/>
                            <w:right w:val="none" w:sz="0" w:space="0" w:color="auto"/>
                          </w:divBdr>
                          <w:divsChild>
                            <w:div w:id="2470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932342">
      <w:bodyDiv w:val="1"/>
      <w:marLeft w:val="0"/>
      <w:marRight w:val="0"/>
      <w:marTop w:val="0"/>
      <w:marBottom w:val="0"/>
      <w:divBdr>
        <w:top w:val="none" w:sz="0" w:space="0" w:color="auto"/>
        <w:left w:val="none" w:sz="0" w:space="0" w:color="auto"/>
        <w:bottom w:val="none" w:sz="0" w:space="0" w:color="auto"/>
        <w:right w:val="none" w:sz="0" w:space="0" w:color="auto"/>
      </w:divBdr>
    </w:div>
    <w:div w:id="2014910335">
      <w:bodyDiv w:val="1"/>
      <w:marLeft w:val="0"/>
      <w:marRight w:val="0"/>
      <w:marTop w:val="0"/>
      <w:marBottom w:val="0"/>
      <w:divBdr>
        <w:top w:val="none" w:sz="0" w:space="0" w:color="auto"/>
        <w:left w:val="none" w:sz="0" w:space="0" w:color="auto"/>
        <w:bottom w:val="none" w:sz="0" w:space="0" w:color="auto"/>
        <w:right w:val="none" w:sz="0" w:space="0" w:color="auto"/>
      </w:divBdr>
    </w:div>
    <w:div w:id="2074110767">
      <w:bodyDiv w:val="1"/>
      <w:marLeft w:val="0"/>
      <w:marRight w:val="0"/>
      <w:marTop w:val="0"/>
      <w:marBottom w:val="0"/>
      <w:divBdr>
        <w:top w:val="none" w:sz="0" w:space="0" w:color="auto"/>
        <w:left w:val="none" w:sz="0" w:space="0" w:color="auto"/>
        <w:bottom w:val="none" w:sz="0" w:space="0" w:color="auto"/>
        <w:right w:val="none" w:sz="0" w:space="0" w:color="auto"/>
      </w:divBdr>
    </w:div>
    <w:div w:id="2116363598">
      <w:bodyDiv w:val="1"/>
      <w:marLeft w:val="0"/>
      <w:marRight w:val="0"/>
      <w:marTop w:val="0"/>
      <w:marBottom w:val="0"/>
      <w:divBdr>
        <w:top w:val="none" w:sz="0" w:space="0" w:color="auto"/>
        <w:left w:val="none" w:sz="0" w:space="0" w:color="auto"/>
        <w:bottom w:val="none" w:sz="0" w:space="0" w:color="auto"/>
        <w:right w:val="none" w:sz="0" w:space="0" w:color="auto"/>
      </w:divBdr>
    </w:div>
    <w:div w:id="2116516958">
      <w:bodyDiv w:val="1"/>
      <w:marLeft w:val="0"/>
      <w:marRight w:val="0"/>
      <w:marTop w:val="0"/>
      <w:marBottom w:val="0"/>
      <w:divBdr>
        <w:top w:val="none" w:sz="0" w:space="0" w:color="auto"/>
        <w:left w:val="none" w:sz="0" w:space="0" w:color="auto"/>
        <w:bottom w:val="none" w:sz="0" w:space="0" w:color="auto"/>
        <w:right w:val="none" w:sz="0" w:space="0" w:color="auto"/>
      </w:divBdr>
      <w:divsChild>
        <w:div w:id="218715102">
          <w:marLeft w:val="0"/>
          <w:marRight w:val="0"/>
          <w:marTop w:val="0"/>
          <w:marBottom w:val="0"/>
          <w:divBdr>
            <w:top w:val="none" w:sz="0" w:space="0" w:color="auto"/>
            <w:left w:val="none" w:sz="0" w:space="0" w:color="auto"/>
            <w:bottom w:val="none" w:sz="0" w:space="0" w:color="auto"/>
            <w:right w:val="none" w:sz="0" w:space="0" w:color="auto"/>
          </w:divBdr>
          <w:divsChild>
            <w:div w:id="406390074">
              <w:marLeft w:val="0"/>
              <w:marRight w:val="0"/>
              <w:marTop w:val="0"/>
              <w:marBottom w:val="0"/>
              <w:divBdr>
                <w:top w:val="none" w:sz="0" w:space="0" w:color="auto"/>
                <w:left w:val="none" w:sz="0" w:space="0" w:color="auto"/>
                <w:bottom w:val="none" w:sz="0" w:space="0" w:color="auto"/>
                <w:right w:val="none" w:sz="0" w:space="0" w:color="auto"/>
              </w:divBdr>
              <w:divsChild>
                <w:div w:id="1129786175">
                  <w:marLeft w:val="0"/>
                  <w:marRight w:val="0"/>
                  <w:marTop w:val="0"/>
                  <w:marBottom w:val="0"/>
                  <w:divBdr>
                    <w:top w:val="none" w:sz="0" w:space="0" w:color="auto"/>
                    <w:left w:val="none" w:sz="0" w:space="0" w:color="auto"/>
                    <w:bottom w:val="none" w:sz="0" w:space="0" w:color="auto"/>
                    <w:right w:val="none" w:sz="0" w:space="0" w:color="auto"/>
                  </w:divBdr>
                  <w:divsChild>
                    <w:div w:id="1081217524">
                      <w:marLeft w:val="0"/>
                      <w:marRight w:val="0"/>
                      <w:marTop w:val="0"/>
                      <w:marBottom w:val="0"/>
                      <w:divBdr>
                        <w:top w:val="none" w:sz="0" w:space="0" w:color="auto"/>
                        <w:left w:val="none" w:sz="0" w:space="0" w:color="auto"/>
                        <w:bottom w:val="none" w:sz="0" w:space="0" w:color="auto"/>
                        <w:right w:val="none" w:sz="0" w:space="0" w:color="auto"/>
                      </w:divBdr>
                      <w:divsChild>
                        <w:div w:id="1666276034">
                          <w:marLeft w:val="0"/>
                          <w:marRight w:val="0"/>
                          <w:marTop w:val="0"/>
                          <w:marBottom w:val="0"/>
                          <w:divBdr>
                            <w:top w:val="none" w:sz="0" w:space="0" w:color="auto"/>
                            <w:left w:val="none" w:sz="0" w:space="0" w:color="auto"/>
                            <w:bottom w:val="none" w:sz="0" w:space="0" w:color="auto"/>
                            <w:right w:val="none" w:sz="0" w:space="0" w:color="auto"/>
                          </w:divBdr>
                          <w:divsChild>
                            <w:div w:id="692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kriver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E148-CEB5-4F62-9FC6-E76636DC83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14349</Words>
  <Characters>8179</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Links>
    <vt:vector size="6" baseType="variant">
      <vt:variant>
        <vt:i4>7733298</vt:i4>
      </vt:variant>
      <vt:variant>
        <vt:i4>0</vt:i4>
      </vt:variant>
      <vt:variant>
        <vt:i4>0</vt:i4>
      </vt:variant>
      <vt:variant>
        <vt:i4>5</vt:i4>
      </vt:variant>
      <vt:variant>
        <vt:lpwstr>http://www.skriveri.lv/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 Vigovska</dc:creator>
  <cp:keywords/>
  <cp:lastModifiedBy>Kitija Bolsakova</cp:lastModifiedBy>
  <cp:revision>2</cp:revision>
  <cp:lastPrinted>2016-08-11T13:41:00Z</cp:lastPrinted>
  <dcterms:created xsi:type="dcterms:W3CDTF">2016-10-11T05:26:00Z</dcterms:created>
  <dcterms:modified xsi:type="dcterms:W3CDTF">2016-10-11T05:26:00Z</dcterms:modified>
</cp:coreProperties>
</file>