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.07</w:t>
      </w:r>
      <w:r w:rsidRPr="00C65EC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65EC7">
        <w:rPr>
          <w:sz w:val="28"/>
          <w:szCs w:val="28"/>
        </w:rPr>
        <w:t>.                                                                                        Nr.</w:t>
      </w:r>
      <w:r>
        <w:rPr>
          <w:sz w:val="28"/>
          <w:szCs w:val="28"/>
        </w:rPr>
        <w:t>9</w:t>
      </w:r>
    </w:p>
    <w:p w:rsidR="00CA3B82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C65EC7">
        <w:rPr>
          <w:b/>
          <w:sz w:val="28"/>
          <w:szCs w:val="28"/>
        </w:rPr>
        <w:t>D A R B A   K Ā R T Ī B A</w:t>
      </w:r>
    </w:p>
    <w:p w:rsidR="00CA3B82" w:rsidRPr="00F1743F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p w:rsidR="00CA3B82" w:rsidRDefault="00CA3B82" w:rsidP="00CA3B82">
      <w:pPr>
        <w:numPr>
          <w:ilvl w:val="0"/>
          <w:numId w:val="1"/>
        </w:numPr>
        <w:jc w:val="both"/>
        <w:rPr>
          <w:sz w:val="28"/>
          <w:szCs w:val="28"/>
        </w:rPr>
      </w:pPr>
      <w:r w:rsidRPr="004D26E2">
        <w:rPr>
          <w:sz w:val="28"/>
          <w:szCs w:val="28"/>
        </w:rPr>
        <w:t>Par pašvaldības 2018.gada budžeta izpildi 1.pusgadā</w:t>
      </w:r>
    </w:p>
    <w:p w:rsidR="00CA3B82" w:rsidRPr="004D26E2" w:rsidRDefault="00CA3B82" w:rsidP="00CA3B82">
      <w:pPr>
        <w:numPr>
          <w:ilvl w:val="0"/>
          <w:numId w:val="0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Ziņo – A.Zālītis, L.Sakne</w:t>
      </w:r>
    </w:p>
    <w:p w:rsidR="00CA3B82" w:rsidRDefault="00CA3B82" w:rsidP="00CA3B82">
      <w:pPr>
        <w:numPr>
          <w:ilvl w:val="0"/>
          <w:numId w:val="1"/>
        </w:numPr>
        <w:jc w:val="both"/>
        <w:rPr>
          <w:sz w:val="28"/>
          <w:szCs w:val="28"/>
        </w:rPr>
      </w:pPr>
      <w:r w:rsidRPr="004D26E2">
        <w:rPr>
          <w:sz w:val="28"/>
          <w:szCs w:val="28"/>
        </w:rPr>
        <w:t xml:space="preserve">Par grozījumiem pašvaldības 2018.gada </w:t>
      </w:r>
      <w:r>
        <w:rPr>
          <w:sz w:val="28"/>
          <w:szCs w:val="28"/>
        </w:rPr>
        <w:t>25.janvāra saistošajos noteikumos Nr.2 “Par Skrīveru novada pašvaldības budžetu 2018.gadam”</w:t>
      </w:r>
    </w:p>
    <w:p w:rsidR="00CA3B82" w:rsidRPr="00CA3B82" w:rsidRDefault="00CA3B82" w:rsidP="00CA3B82">
      <w:pPr>
        <w:numPr>
          <w:ilvl w:val="0"/>
          <w:numId w:val="0"/>
        </w:numPr>
        <w:ind w:firstLine="284"/>
        <w:jc w:val="both"/>
        <w:rPr>
          <w:sz w:val="28"/>
          <w:szCs w:val="28"/>
        </w:rPr>
      </w:pPr>
      <w:r w:rsidRPr="00CA3B82">
        <w:rPr>
          <w:sz w:val="28"/>
          <w:szCs w:val="28"/>
        </w:rPr>
        <w:t>Ziņo – L.Sakne</w:t>
      </w:r>
    </w:p>
    <w:p w:rsidR="00CA3B82" w:rsidRDefault="00CA3B82" w:rsidP="00CA3B82">
      <w:pPr>
        <w:numPr>
          <w:ilvl w:val="0"/>
          <w:numId w:val="1"/>
        </w:numPr>
        <w:jc w:val="both"/>
        <w:rPr>
          <w:sz w:val="28"/>
          <w:szCs w:val="28"/>
        </w:rPr>
      </w:pPr>
      <w:r w:rsidRPr="004D26E2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2018.gada 31.maija saistošo noteikumu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 w:rsidRPr="00CA3B82">
        <w:rPr>
          <w:sz w:val="28"/>
          <w:szCs w:val="28"/>
        </w:rPr>
        <w:t xml:space="preserve"> </w:t>
      </w:r>
      <w:r w:rsidRPr="004D26E2">
        <w:rPr>
          <w:sz w:val="28"/>
          <w:szCs w:val="28"/>
        </w:rPr>
        <w:t>10 “Par kārtību Andreja Upīša Skrīveru vidusskolas stadiona teritorijā” pārskatīšanu</w:t>
      </w:r>
      <w:r>
        <w:rPr>
          <w:sz w:val="28"/>
          <w:szCs w:val="28"/>
        </w:rPr>
        <w:t xml:space="preserve"> </w:t>
      </w:r>
    </w:p>
    <w:p w:rsidR="00CA3B82" w:rsidRDefault="00CA3B82" w:rsidP="00CA3B82">
      <w:pPr>
        <w:numPr>
          <w:ilvl w:val="0"/>
          <w:numId w:val="0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Ziņo – </w:t>
      </w:r>
      <w:proofErr w:type="spellStart"/>
      <w:r>
        <w:rPr>
          <w:sz w:val="28"/>
          <w:szCs w:val="28"/>
        </w:rPr>
        <w:t>D.Bebre-Kondrāte</w:t>
      </w:r>
      <w:proofErr w:type="spellEnd"/>
    </w:p>
    <w:p w:rsidR="00D62036" w:rsidRDefault="00CA3B82" w:rsidP="00CA3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2018.gada 31.maija saistošo noteikumu Nr.8 “Par sabiedrisko ūdenssaimniecības pakalpojumu sniegšanas, lietošanas kārtību un decentralizēto kanalizācijas </w:t>
      </w:r>
      <w:r w:rsidR="00D62036">
        <w:rPr>
          <w:sz w:val="28"/>
          <w:szCs w:val="28"/>
        </w:rPr>
        <w:t>pakalpojumu sniegšanas un uzskaites kārtību Skrīveru novadā” precizēšanu</w:t>
      </w:r>
    </w:p>
    <w:p w:rsidR="00D62036" w:rsidRPr="00D62036" w:rsidRDefault="00D62036" w:rsidP="00D62036">
      <w:pPr>
        <w:numPr>
          <w:ilvl w:val="0"/>
          <w:numId w:val="0"/>
        </w:numPr>
        <w:ind w:firstLine="426"/>
        <w:jc w:val="both"/>
        <w:rPr>
          <w:sz w:val="28"/>
          <w:szCs w:val="28"/>
        </w:rPr>
      </w:pPr>
      <w:r w:rsidRPr="00D62036">
        <w:rPr>
          <w:sz w:val="28"/>
          <w:szCs w:val="28"/>
        </w:rPr>
        <w:t xml:space="preserve">Ziņo – </w:t>
      </w:r>
      <w:proofErr w:type="spellStart"/>
      <w:r w:rsidRPr="00D62036">
        <w:rPr>
          <w:sz w:val="28"/>
          <w:szCs w:val="28"/>
        </w:rPr>
        <w:t>D.Bebre-Kondrāte</w:t>
      </w:r>
      <w:proofErr w:type="spellEnd"/>
    </w:p>
    <w:p w:rsidR="00D62036" w:rsidRDefault="00D62036" w:rsidP="00CA3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Iesniegumi</w:t>
      </w:r>
    </w:p>
    <w:p w:rsidR="00CA3B82" w:rsidRPr="004D26E2" w:rsidRDefault="00D62036" w:rsidP="00CA3B82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textAlignment w:val="baseline"/>
        <w:rPr>
          <w:bCs/>
          <w:sz w:val="28"/>
          <w:szCs w:val="28"/>
        </w:rPr>
      </w:pPr>
      <w:r w:rsidRPr="004D26E2">
        <w:rPr>
          <w:bCs/>
          <w:sz w:val="28"/>
          <w:szCs w:val="28"/>
        </w:rPr>
        <w:t>Par pašvaldības zemes iznomāšanu</w:t>
      </w:r>
      <w:r w:rsidRPr="00F1743F">
        <w:rPr>
          <w:sz w:val="28"/>
          <w:szCs w:val="28"/>
        </w:rPr>
        <w:t xml:space="preserve"> </w:t>
      </w:r>
      <w:r w:rsidR="00CA3B82">
        <w:rPr>
          <w:sz w:val="28"/>
          <w:szCs w:val="28"/>
        </w:rPr>
        <w:t xml:space="preserve"> </w:t>
      </w:r>
    </w:p>
    <w:p w:rsidR="00CA3B82" w:rsidRPr="004D26E2" w:rsidRDefault="00CA3B82" w:rsidP="00AA71C3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jc w:val="both"/>
        <w:textAlignment w:val="baseline"/>
        <w:rPr>
          <w:bCs/>
          <w:sz w:val="28"/>
          <w:szCs w:val="28"/>
        </w:rPr>
      </w:pPr>
      <w:r w:rsidRPr="00F1743F">
        <w:rPr>
          <w:sz w:val="28"/>
          <w:szCs w:val="28"/>
        </w:rPr>
        <w:t>Par licences kārtošanu speciālās pirmsskolas izglītības programmas īstenošanai</w:t>
      </w:r>
      <w:r w:rsidRPr="004D26E2">
        <w:rPr>
          <w:sz w:val="28"/>
          <w:szCs w:val="28"/>
        </w:rPr>
        <w:t xml:space="preserve"> PII “Sprīdītis” un papildus pedagoga amata vienības izveidošanu </w:t>
      </w:r>
    </w:p>
    <w:p w:rsidR="00CA3B82" w:rsidRPr="004D26E2" w:rsidRDefault="00CA3B82" w:rsidP="00AA71C3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jc w:val="both"/>
        <w:textAlignment w:val="baseline"/>
        <w:rPr>
          <w:bCs/>
          <w:sz w:val="28"/>
          <w:szCs w:val="28"/>
        </w:rPr>
      </w:pPr>
      <w:r w:rsidRPr="004D26E2">
        <w:rPr>
          <w:bCs/>
          <w:sz w:val="28"/>
          <w:szCs w:val="28"/>
        </w:rPr>
        <w:t xml:space="preserve">Par transporta nodrošināšanu izglītojamā nogādāšanai uz Jumpravas speciālo </w:t>
      </w:r>
      <w:proofErr w:type="spellStart"/>
      <w:r w:rsidRPr="004D26E2">
        <w:rPr>
          <w:bCs/>
          <w:sz w:val="28"/>
          <w:szCs w:val="28"/>
        </w:rPr>
        <w:t>internātpamatskolu</w:t>
      </w:r>
      <w:proofErr w:type="spellEnd"/>
      <w:r w:rsidRPr="004D26E2">
        <w:rPr>
          <w:bCs/>
          <w:sz w:val="28"/>
          <w:szCs w:val="28"/>
        </w:rPr>
        <w:t xml:space="preserve"> </w:t>
      </w:r>
    </w:p>
    <w:p w:rsidR="00CA3B82" w:rsidRPr="004D26E2" w:rsidRDefault="00CA3B82" w:rsidP="00CA3B82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textAlignment w:val="baseline"/>
        <w:rPr>
          <w:bCs/>
          <w:sz w:val="28"/>
          <w:szCs w:val="28"/>
        </w:rPr>
      </w:pPr>
      <w:r w:rsidRPr="004D26E2">
        <w:rPr>
          <w:bCs/>
          <w:sz w:val="28"/>
          <w:szCs w:val="28"/>
        </w:rPr>
        <w:t xml:space="preserve">Par </w:t>
      </w:r>
      <w:r w:rsidR="00D62036">
        <w:rPr>
          <w:bCs/>
          <w:sz w:val="28"/>
          <w:szCs w:val="28"/>
        </w:rPr>
        <w:t xml:space="preserve">nekustamā īpašuma nodokļa atvieglojumu piešķiršanu </w:t>
      </w:r>
      <w:r>
        <w:rPr>
          <w:bCs/>
          <w:sz w:val="28"/>
          <w:szCs w:val="28"/>
        </w:rPr>
        <w:t xml:space="preserve"> </w:t>
      </w:r>
    </w:p>
    <w:p w:rsidR="00D62036" w:rsidRDefault="00CA3B82" w:rsidP="00AA71C3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jc w:val="both"/>
        <w:textAlignment w:val="baseline"/>
        <w:rPr>
          <w:bCs/>
          <w:sz w:val="28"/>
          <w:szCs w:val="28"/>
        </w:rPr>
      </w:pPr>
      <w:r w:rsidRPr="00D62036">
        <w:rPr>
          <w:bCs/>
          <w:sz w:val="28"/>
          <w:szCs w:val="28"/>
        </w:rPr>
        <w:t xml:space="preserve">Par pašvaldības līdzfinansējuma piešķiršanu </w:t>
      </w:r>
      <w:r w:rsidR="00D62036" w:rsidRPr="00D62036">
        <w:rPr>
          <w:bCs/>
          <w:sz w:val="28"/>
          <w:szCs w:val="28"/>
        </w:rPr>
        <w:t>nekustamo īpašumu pieslēgšanai centralizētajiem ūdensapgādes un kanalizācijas tīkliem</w:t>
      </w:r>
    </w:p>
    <w:p w:rsidR="00CA3B82" w:rsidRPr="00D62036" w:rsidRDefault="00CA3B82" w:rsidP="00CA3B82">
      <w:pPr>
        <w:numPr>
          <w:ilvl w:val="0"/>
          <w:numId w:val="2"/>
        </w:numPr>
        <w:tabs>
          <w:tab w:val="left" w:pos="-360"/>
        </w:tabs>
        <w:suppressAutoHyphens/>
        <w:autoSpaceDN w:val="0"/>
        <w:ind w:left="426" w:hanging="426"/>
        <w:textAlignment w:val="baseline"/>
        <w:rPr>
          <w:bCs/>
          <w:sz w:val="28"/>
          <w:szCs w:val="28"/>
        </w:rPr>
      </w:pPr>
      <w:r w:rsidRPr="00D62036">
        <w:rPr>
          <w:bCs/>
          <w:sz w:val="28"/>
          <w:szCs w:val="28"/>
        </w:rPr>
        <w:t>Par</w:t>
      </w:r>
      <w:r w:rsidR="00AA71C3" w:rsidRPr="00AA71C3">
        <w:rPr>
          <w:bCs/>
          <w:sz w:val="28"/>
          <w:szCs w:val="28"/>
        </w:rPr>
        <w:t xml:space="preserve"> </w:t>
      </w:r>
      <w:r w:rsidR="00AA71C3" w:rsidRPr="004D26E2">
        <w:rPr>
          <w:bCs/>
          <w:sz w:val="28"/>
          <w:szCs w:val="28"/>
        </w:rPr>
        <w:t>atļauju deklarēt dzīvesvietu pašvaldības dzīvoklī</w:t>
      </w:r>
    </w:p>
    <w:p w:rsidR="00AA71C3" w:rsidRDefault="00AA71C3" w:rsidP="00CA3B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Informācija par pieņemto lēmumu un darbu izpildi</w:t>
      </w:r>
    </w:p>
    <w:p w:rsidR="00AA71C3" w:rsidRDefault="00AA71C3" w:rsidP="00AA71C3">
      <w:pPr>
        <w:numPr>
          <w:ilvl w:val="0"/>
          <w:numId w:val="0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Ziņo - A.Zālītis</w:t>
      </w:r>
    </w:p>
    <w:p w:rsidR="00CA3B82" w:rsidRPr="004D26E2" w:rsidRDefault="00CA3B82" w:rsidP="00CA3B82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>Informācijas apmaiņa</w:t>
      </w:r>
    </w:p>
    <w:p w:rsidR="00CA3B82" w:rsidRPr="004D26E2" w:rsidRDefault="00CA3B82" w:rsidP="00CA3B82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CA3B82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  <w:bookmarkStart w:id="0" w:name="_GoBack"/>
      <w:bookmarkEnd w:id="0"/>
    </w:p>
    <w:p w:rsidR="00CA3B82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p w:rsidR="00CA3B82" w:rsidRPr="00136A94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p w:rsidR="00CA3B82" w:rsidRPr="00252C8D" w:rsidRDefault="00CA3B82" w:rsidP="00CA3B82">
      <w:pPr>
        <w:numPr>
          <w:ilvl w:val="0"/>
          <w:numId w:val="0"/>
        </w:numPr>
        <w:rPr>
          <w:sz w:val="28"/>
          <w:szCs w:val="28"/>
        </w:rPr>
      </w:pPr>
      <w:r w:rsidRPr="00252C8D">
        <w:rPr>
          <w:sz w:val="28"/>
          <w:szCs w:val="28"/>
        </w:rPr>
        <w:t>Domes priekšsēdētāj</w:t>
      </w:r>
      <w:r w:rsidR="00AA71C3">
        <w:rPr>
          <w:sz w:val="28"/>
          <w:szCs w:val="28"/>
        </w:rPr>
        <w:t>s</w:t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="00AA71C3">
        <w:rPr>
          <w:sz w:val="28"/>
          <w:szCs w:val="28"/>
        </w:rPr>
        <w:t>A</w:t>
      </w:r>
      <w:r w:rsidRPr="00252C8D">
        <w:rPr>
          <w:sz w:val="28"/>
          <w:szCs w:val="28"/>
        </w:rPr>
        <w:t>.</w:t>
      </w:r>
      <w:r w:rsidR="00AA71C3">
        <w:rPr>
          <w:sz w:val="28"/>
          <w:szCs w:val="28"/>
        </w:rPr>
        <w:t>Zālītis</w:t>
      </w:r>
    </w:p>
    <w:p w:rsidR="00CA3B82" w:rsidRPr="00136A94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p w:rsidR="00CA3B82" w:rsidRPr="00136A94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sectPr w:rsidR="00CA3B82" w:rsidRPr="00136A9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2"/>
    <w:rsid w:val="001411A1"/>
    <w:rsid w:val="0051256C"/>
    <w:rsid w:val="00AA71C3"/>
    <w:rsid w:val="00CA3B82"/>
    <w:rsid w:val="00D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Velta Vigovska</cp:lastModifiedBy>
  <cp:revision>1</cp:revision>
  <dcterms:created xsi:type="dcterms:W3CDTF">2018-07-23T13:57:00Z</dcterms:created>
  <dcterms:modified xsi:type="dcterms:W3CDTF">2018-07-23T14:23:00Z</dcterms:modified>
</cp:coreProperties>
</file>