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BF45AA" w:rsidP="00CA3B82"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27</w:t>
      </w:r>
      <w:r w:rsidR="00CA3B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A3B82" w:rsidRPr="00C65EC7">
        <w:rPr>
          <w:sz w:val="28"/>
          <w:szCs w:val="28"/>
        </w:rPr>
        <w:t>.201</w:t>
      </w:r>
      <w:r w:rsidR="00CA3B82">
        <w:rPr>
          <w:sz w:val="28"/>
          <w:szCs w:val="28"/>
        </w:rPr>
        <w:t>8</w:t>
      </w:r>
      <w:r w:rsidR="00CA3B82" w:rsidRPr="00C65EC7">
        <w:rPr>
          <w:sz w:val="28"/>
          <w:szCs w:val="28"/>
        </w:rPr>
        <w:t>.                                                                                        Nr.</w:t>
      </w:r>
      <w:r w:rsidR="004D2790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Default="00892984" w:rsidP="007204E1">
      <w:pPr>
        <w:numPr>
          <w:ilvl w:val="0"/>
          <w:numId w:val="1"/>
        </w:numPr>
        <w:rPr>
          <w:sz w:val="28"/>
          <w:szCs w:val="28"/>
        </w:rPr>
      </w:pPr>
      <w:r w:rsidRPr="00892984">
        <w:rPr>
          <w:sz w:val="28"/>
          <w:szCs w:val="28"/>
        </w:rPr>
        <w:t>Par viena izglītojamā izmaksu apstiprināšanu pašvaldības izglītības iestādēs</w:t>
      </w:r>
    </w:p>
    <w:p w:rsidR="00CA3B82" w:rsidRPr="004D26E2" w:rsidRDefault="00CA3B82" w:rsidP="007204E1">
      <w:pPr>
        <w:numPr>
          <w:ilvl w:val="0"/>
          <w:numId w:val="0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Ziņo – A.Zālītis</w:t>
      </w:r>
    </w:p>
    <w:p w:rsidR="00210124" w:rsidRDefault="00892984" w:rsidP="007204E1">
      <w:pPr>
        <w:numPr>
          <w:ilvl w:val="0"/>
          <w:numId w:val="1"/>
        </w:numPr>
        <w:rPr>
          <w:sz w:val="28"/>
          <w:szCs w:val="28"/>
        </w:rPr>
      </w:pPr>
      <w:r w:rsidRPr="00892984">
        <w:rPr>
          <w:sz w:val="28"/>
          <w:szCs w:val="28"/>
        </w:rPr>
        <w:t>Par Andreja Upīša Skrīveru vidusskolas pašnovērtējuma ziņojumu</w:t>
      </w:r>
      <w:r w:rsidR="00210124">
        <w:rPr>
          <w:sz w:val="28"/>
          <w:szCs w:val="28"/>
        </w:rPr>
        <w:br/>
        <w:t>Ziņo – A.Zālītis</w:t>
      </w:r>
    </w:p>
    <w:p w:rsidR="007204E1" w:rsidRDefault="00892984" w:rsidP="007204E1">
      <w:pPr>
        <w:numPr>
          <w:ilvl w:val="0"/>
          <w:numId w:val="1"/>
        </w:numPr>
        <w:rPr>
          <w:sz w:val="28"/>
          <w:szCs w:val="28"/>
        </w:rPr>
      </w:pPr>
      <w:r w:rsidRPr="00892984">
        <w:rPr>
          <w:sz w:val="28"/>
          <w:szCs w:val="28"/>
        </w:rPr>
        <w:t>Par iepirkumu komisijas izveidošanu atklātam konkursam "Elektroenerģijas piegāde Skrīveru novada pašvaldības un tās iestāžu vajadzībām"</w:t>
      </w:r>
      <w:r w:rsidR="007204E1">
        <w:rPr>
          <w:sz w:val="28"/>
          <w:szCs w:val="28"/>
        </w:rPr>
        <w:br/>
        <w:t>Ziņo – A.Zālītis</w:t>
      </w:r>
    </w:p>
    <w:p w:rsidR="0083646E" w:rsidRDefault="00892984" w:rsidP="0083646E">
      <w:pPr>
        <w:numPr>
          <w:ilvl w:val="0"/>
          <w:numId w:val="1"/>
        </w:numPr>
        <w:rPr>
          <w:sz w:val="28"/>
          <w:szCs w:val="28"/>
        </w:rPr>
      </w:pPr>
      <w:r w:rsidRPr="00892984">
        <w:rPr>
          <w:sz w:val="28"/>
          <w:szCs w:val="28"/>
        </w:rPr>
        <w:t>Par Interešu izglītības un pieaugušo neformālās izglītības programmu licencēšanas komisijas izveidošanu</w:t>
      </w:r>
      <w:r w:rsidR="0083646E">
        <w:rPr>
          <w:sz w:val="28"/>
          <w:szCs w:val="28"/>
        </w:rPr>
        <w:br/>
        <w:t>Ziņo – A.Zālītis</w:t>
      </w:r>
    </w:p>
    <w:p w:rsidR="00AF07B5" w:rsidRDefault="00021593" w:rsidP="00AF07B5">
      <w:pPr>
        <w:numPr>
          <w:ilvl w:val="0"/>
          <w:numId w:val="1"/>
        </w:numPr>
        <w:rPr>
          <w:sz w:val="28"/>
          <w:szCs w:val="28"/>
        </w:rPr>
      </w:pPr>
      <w:r w:rsidRPr="003E0B2D">
        <w:rPr>
          <w:sz w:val="28"/>
        </w:rPr>
        <w:t xml:space="preserve">Par </w:t>
      </w:r>
      <w:r>
        <w:rPr>
          <w:sz w:val="28"/>
        </w:rPr>
        <w:t>grozījumiem Skrīveru d</w:t>
      </w:r>
      <w:r w:rsidR="0097080B">
        <w:rPr>
          <w:sz w:val="28"/>
        </w:rPr>
        <w:t>ienas apr</w:t>
      </w:r>
      <w:r>
        <w:rPr>
          <w:sz w:val="28"/>
        </w:rPr>
        <w:t>ūpes centra amatu sarakstā</w:t>
      </w:r>
      <w:r w:rsidR="00AF07B5">
        <w:rPr>
          <w:sz w:val="28"/>
          <w:szCs w:val="28"/>
        </w:rPr>
        <w:br/>
        <w:t>Ziņo – A.Zālītis</w:t>
      </w:r>
    </w:p>
    <w:p w:rsidR="00021593" w:rsidRDefault="00021593" w:rsidP="00021593">
      <w:pPr>
        <w:numPr>
          <w:ilvl w:val="0"/>
          <w:numId w:val="1"/>
        </w:numPr>
        <w:rPr>
          <w:sz w:val="28"/>
          <w:szCs w:val="28"/>
        </w:rPr>
      </w:pPr>
      <w:r w:rsidRPr="00892984">
        <w:rPr>
          <w:sz w:val="28"/>
          <w:szCs w:val="28"/>
        </w:rPr>
        <w:t>Par pretendenta izvirzīšanu pasākumam “Gada uzņēmējs Zemgalē 2018”</w:t>
      </w:r>
      <w:r>
        <w:rPr>
          <w:sz w:val="28"/>
          <w:szCs w:val="28"/>
        </w:rPr>
        <w:br/>
        <w:t>Ziņo – A.Zālītis</w:t>
      </w:r>
    </w:p>
    <w:p w:rsidR="00D62036" w:rsidRDefault="00D62036" w:rsidP="007204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Iesniegumi</w:t>
      </w:r>
    </w:p>
    <w:p w:rsidR="00892984" w:rsidRPr="00892984" w:rsidRDefault="00892984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984FAF">
        <w:rPr>
          <w:sz w:val="28"/>
          <w:szCs w:val="28"/>
        </w:rPr>
        <w:t>Par pašvaldības zemes iznomāšanu</w:t>
      </w:r>
    </w:p>
    <w:p w:rsidR="00021593" w:rsidRPr="00021593" w:rsidRDefault="00021593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021593">
        <w:rPr>
          <w:sz w:val="28"/>
          <w:szCs w:val="28"/>
        </w:rPr>
        <w:t>Par palīdzību dzīvokļa jautājumu risināšanā</w:t>
      </w:r>
    </w:p>
    <w:p w:rsidR="00021593" w:rsidRDefault="00021593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021593">
        <w:rPr>
          <w:sz w:val="28"/>
          <w:szCs w:val="28"/>
          <w:lang w:val="en-GB"/>
        </w:rPr>
        <w:t xml:space="preserve">Par </w:t>
      </w:r>
      <w:bookmarkStart w:id="0" w:name="_GoBack"/>
      <w:bookmarkEnd w:id="0"/>
      <w:proofErr w:type="spellStart"/>
      <w:r w:rsidRPr="00021593">
        <w:rPr>
          <w:sz w:val="28"/>
          <w:szCs w:val="28"/>
          <w:lang w:val="en-GB"/>
        </w:rPr>
        <w:t>sociālā</w:t>
      </w:r>
      <w:proofErr w:type="spellEnd"/>
      <w:r w:rsidRPr="00021593">
        <w:rPr>
          <w:sz w:val="28"/>
          <w:szCs w:val="28"/>
          <w:lang w:val="en-GB"/>
        </w:rPr>
        <w:t xml:space="preserve"> </w:t>
      </w:r>
      <w:proofErr w:type="spellStart"/>
      <w:r w:rsidRPr="00021593">
        <w:rPr>
          <w:sz w:val="28"/>
          <w:szCs w:val="28"/>
          <w:lang w:val="en-GB"/>
        </w:rPr>
        <w:t>dzīvokļa</w:t>
      </w:r>
      <w:proofErr w:type="spellEnd"/>
      <w:r w:rsidRPr="00021593">
        <w:rPr>
          <w:sz w:val="28"/>
          <w:szCs w:val="28"/>
          <w:lang w:val="en-GB"/>
        </w:rPr>
        <w:t xml:space="preserve"> </w:t>
      </w:r>
      <w:proofErr w:type="spellStart"/>
      <w:r w:rsidRPr="00021593">
        <w:rPr>
          <w:sz w:val="28"/>
          <w:szCs w:val="28"/>
          <w:lang w:val="en-GB"/>
        </w:rPr>
        <w:t>statusa</w:t>
      </w:r>
      <w:proofErr w:type="spellEnd"/>
      <w:r w:rsidRPr="00021593">
        <w:rPr>
          <w:sz w:val="28"/>
          <w:szCs w:val="28"/>
          <w:lang w:val="en-GB"/>
        </w:rPr>
        <w:t xml:space="preserve"> </w:t>
      </w:r>
      <w:proofErr w:type="spellStart"/>
      <w:r w:rsidRPr="00021593">
        <w:rPr>
          <w:sz w:val="28"/>
          <w:szCs w:val="28"/>
          <w:lang w:val="en-GB"/>
        </w:rPr>
        <w:t>piešķiršanu</w:t>
      </w:r>
      <w:proofErr w:type="spellEnd"/>
    </w:p>
    <w:p w:rsidR="00FC6E8B" w:rsidRDefault="00FC6E8B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 </w:t>
      </w:r>
      <w:r w:rsidR="00021593">
        <w:rPr>
          <w:bCs/>
          <w:sz w:val="28"/>
          <w:szCs w:val="28"/>
        </w:rPr>
        <w:t xml:space="preserve">sociālo </w:t>
      </w:r>
      <w:r w:rsidR="00021593" w:rsidRPr="00021593">
        <w:rPr>
          <w:sz w:val="28"/>
          <w:szCs w:val="28"/>
        </w:rPr>
        <w:t>dzīvokļ</w:t>
      </w:r>
      <w:r w:rsidR="00021593" w:rsidRPr="00021593">
        <w:rPr>
          <w:sz w:val="28"/>
          <w:szCs w:val="28"/>
        </w:rPr>
        <w:t>u</w:t>
      </w:r>
      <w:r>
        <w:rPr>
          <w:bCs/>
          <w:sz w:val="28"/>
          <w:szCs w:val="28"/>
        </w:rPr>
        <w:t xml:space="preserve"> īres līgumu pagarināšanu</w:t>
      </w:r>
    </w:p>
    <w:p w:rsidR="00021593" w:rsidRDefault="00021593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021593">
        <w:rPr>
          <w:bCs/>
          <w:sz w:val="28"/>
          <w:szCs w:val="28"/>
        </w:rPr>
        <w:t>Par ziņu par deklarēto dzīvesvietu anulēšanu</w:t>
      </w:r>
    </w:p>
    <w:p w:rsidR="00021593" w:rsidRPr="004D26E2" w:rsidRDefault="00021593" w:rsidP="00021593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892984">
        <w:rPr>
          <w:bCs/>
          <w:sz w:val="28"/>
          <w:szCs w:val="28"/>
        </w:rPr>
        <w:t>Par izglītības iestāžu pedagogu pieredzes apmaiņas braucieniem</w:t>
      </w:r>
    </w:p>
    <w:p w:rsidR="00AA71C3" w:rsidRDefault="00AA71C3" w:rsidP="007204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Informācija par pieņemto lēmumu un darbu izpildi</w:t>
      </w:r>
    </w:p>
    <w:p w:rsidR="00AA71C3" w:rsidRDefault="00AA71C3" w:rsidP="007204E1">
      <w:pPr>
        <w:numPr>
          <w:ilvl w:val="0"/>
          <w:numId w:val="0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Ziņo - A.</w:t>
      </w:r>
      <w:r w:rsidR="00021593">
        <w:rPr>
          <w:sz w:val="28"/>
          <w:szCs w:val="28"/>
        </w:rPr>
        <w:t>Martinsons</w:t>
      </w:r>
    </w:p>
    <w:p w:rsidR="00CA3B82" w:rsidRPr="004D26E2" w:rsidRDefault="00CA3B82" w:rsidP="007204E1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>Informācijas apmaiņa</w:t>
      </w:r>
    </w:p>
    <w:p w:rsidR="00CA3B82" w:rsidRPr="004D26E2" w:rsidRDefault="00CA3B82" w:rsidP="00CA3B82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8E06A3" w:rsidRPr="008E06A3" w:rsidRDefault="008E06A3" w:rsidP="008E06A3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892984" w:rsidRPr="00892984" w:rsidRDefault="00892984" w:rsidP="00892984">
      <w:pPr>
        <w:numPr>
          <w:ilvl w:val="0"/>
          <w:numId w:val="0"/>
        </w:numPr>
        <w:ind w:left="1800" w:hanging="1800"/>
        <w:rPr>
          <w:sz w:val="28"/>
          <w:szCs w:val="28"/>
        </w:rPr>
      </w:pPr>
    </w:p>
    <w:p w:rsidR="008E06A3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</w:p>
    <w:p w:rsidR="008E06A3" w:rsidRPr="000A7C22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</w:p>
    <w:p w:rsidR="00CA3B82" w:rsidRPr="00252C8D" w:rsidRDefault="00CA3B82" w:rsidP="00CA3B82">
      <w:pPr>
        <w:numPr>
          <w:ilvl w:val="0"/>
          <w:numId w:val="0"/>
        </w:numPr>
        <w:rPr>
          <w:sz w:val="28"/>
          <w:szCs w:val="28"/>
        </w:rPr>
      </w:pPr>
      <w:r w:rsidRPr="00252C8D">
        <w:rPr>
          <w:sz w:val="28"/>
          <w:szCs w:val="28"/>
        </w:rPr>
        <w:t>Domes priekšsēdētāj</w:t>
      </w:r>
      <w:r w:rsidR="00AA71C3">
        <w:rPr>
          <w:sz w:val="28"/>
          <w:szCs w:val="28"/>
        </w:rPr>
        <w:t>s</w:t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="00AA71C3">
        <w:rPr>
          <w:sz w:val="28"/>
          <w:szCs w:val="28"/>
        </w:rPr>
        <w:t>A</w:t>
      </w:r>
      <w:r w:rsidRPr="00252C8D">
        <w:rPr>
          <w:sz w:val="28"/>
          <w:szCs w:val="28"/>
        </w:rPr>
        <w:t>.</w:t>
      </w:r>
      <w:r w:rsidR="00AA71C3">
        <w:rPr>
          <w:sz w:val="28"/>
          <w:szCs w:val="28"/>
        </w:rPr>
        <w:t>Zālītis</w:t>
      </w:r>
    </w:p>
    <w:p w:rsidR="00CA3B82" w:rsidRPr="00136A94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sectPr w:rsidR="00CA3B82" w:rsidRPr="00136A94" w:rsidSect="0064258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F24"/>
    <w:multiLevelType w:val="hybridMultilevel"/>
    <w:tmpl w:val="89FC225E"/>
    <w:lvl w:ilvl="0" w:tplc="52FE6478">
      <w:start w:val="1"/>
      <w:numFmt w:val="decimal"/>
      <w:lvlText w:val="10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731"/>
    <w:multiLevelType w:val="hybridMultilevel"/>
    <w:tmpl w:val="4B16F0B8"/>
    <w:lvl w:ilvl="0" w:tplc="CFC0A960">
      <w:start w:val="1"/>
      <w:numFmt w:val="decimal"/>
      <w:lvlText w:val="1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69D9"/>
    <w:multiLevelType w:val="hybridMultilevel"/>
    <w:tmpl w:val="0BBC8656"/>
    <w:lvl w:ilvl="0" w:tplc="2B12BF08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01CA"/>
    <w:multiLevelType w:val="multilevel"/>
    <w:tmpl w:val="896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4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0662"/>
    <w:multiLevelType w:val="hybridMultilevel"/>
    <w:tmpl w:val="05FA90A0"/>
    <w:lvl w:ilvl="0" w:tplc="88662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8611B2"/>
    <w:multiLevelType w:val="hybridMultilevel"/>
    <w:tmpl w:val="015C7EB0"/>
    <w:lvl w:ilvl="0" w:tplc="5F2C730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2"/>
    <w:rsid w:val="00021593"/>
    <w:rsid w:val="000A7C22"/>
    <w:rsid w:val="001411A1"/>
    <w:rsid w:val="00210124"/>
    <w:rsid w:val="00315751"/>
    <w:rsid w:val="004D2790"/>
    <w:rsid w:val="0051256C"/>
    <w:rsid w:val="005428AC"/>
    <w:rsid w:val="005946E8"/>
    <w:rsid w:val="00642584"/>
    <w:rsid w:val="006949E1"/>
    <w:rsid w:val="006A329B"/>
    <w:rsid w:val="007204E1"/>
    <w:rsid w:val="0083646E"/>
    <w:rsid w:val="00892984"/>
    <w:rsid w:val="008E06A3"/>
    <w:rsid w:val="008E2871"/>
    <w:rsid w:val="00936C7D"/>
    <w:rsid w:val="0097080B"/>
    <w:rsid w:val="00984FAF"/>
    <w:rsid w:val="009B3C31"/>
    <w:rsid w:val="009E26ED"/>
    <w:rsid w:val="00AA71C3"/>
    <w:rsid w:val="00AF07B5"/>
    <w:rsid w:val="00BE2E40"/>
    <w:rsid w:val="00BF45AA"/>
    <w:rsid w:val="00C05379"/>
    <w:rsid w:val="00CA3B82"/>
    <w:rsid w:val="00D04818"/>
    <w:rsid w:val="00D62036"/>
    <w:rsid w:val="00E01F3D"/>
    <w:rsid w:val="00EF532D"/>
    <w:rsid w:val="00F15F5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Velta Vigovska</cp:lastModifiedBy>
  <cp:revision>3</cp:revision>
  <cp:lastPrinted>2018-09-21T08:23:00Z</cp:lastPrinted>
  <dcterms:created xsi:type="dcterms:W3CDTF">2018-09-21T08:02:00Z</dcterms:created>
  <dcterms:modified xsi:type="dcterms:W3CDTF">2018-09-21T08:23:00Z</dcterms:modified>
</cp:coreProperties>
</file>