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67A31" w14:textId="77777777" w:rsidR="006F0F61" w:rsidRPr="00F311D7" w:rsidRDefault="006F0F61" w:rsidP="004E3663">
      <w:pPr>
        <w:pStyle w:val="Heading2"/>
        <w:rPr>
          <w:rFonts w:eastAsia="SimSun"/>
          <w:sz w:val="8"/>
          <w:lang w:val="ru-RU" w:eastAsia="hi-IN" w:bidi="hi-IN"/>
        </w:rPr>
      </w:pPr>
      <w:r w:rsidRPr="00F311D7">
        <w:rPr>
          <w:rFonts w:eastAsia="SimSun"/>
        </w:rPr>
        <w:drawing>
          <wp:inline distT="0" distB="0" distL="0" distR="0" wp14:anchorId="7D930ED3" wp14:editId="0DACBC17">
            <wp:extent cx="542925" cy="63817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solidFill>
                      <a:srgbClr val="FFFFFF"/>
                    </a:solidFill>
                    <a:ln>
                      <a:noFill/>
                    </a:ln>
                  </pic:spPr>
                </pic:pic>
              </a:graphicData>
            </a:graphic>
          </wp:inline>
        </w:drawing>
      </w:r>
    </w:p>
    <w:p w14:paraId="7ADA8BF4" w14:textId="77777777" w:rsidR="006F0F61" w:rsidRPr="00F311D7" w:rsidRDefault="006F0F61" w:rsidP="006F0F61">
      <w:pPr>
        <w:pBdr>
          <w:bottom w:val="double" w:sz="6" w:space="1" w:color="auto"/>
        </w:pBdr>
        <w:jc w:val="center"/>
        <w:rPr>
          <w:sz w:val="8"/>
        </w:rPr>
      </w:pPr>
    </w:p>
    <w:p w14:paraId="2D380E0C" w14:textId="77777777" w:rsidR="006F0F61" w:rsidRPr="00F311D7" w:rsidRDefault="006F0F61" w:rsidP="006F0F61">
      <w:pPr>
        <w:pBdr>
          <w:bottom w:val="double" w:sz="6" w:space="1" w:color="auto"/>
        </w:pBdr>
        <w:jc w:val="center"/>
        <w:rPr>
          <w:b/>
          <w:sz w:val="32"/>
          <w:szCs w:val="32"/>
        </w:rPr>
      </w:pPr>
      <w:r w:rsidRPr="00F311D7">
        <w:rPr>
          <w:b/>
          <w:sz w:val="32"/>
          <w:szCs w:val="32"/>
        </w:rPr>
        <w:t>LATVIJAS  REPUBLIKA</w:t>
      </w:r>
    </w:p>
    <w:p w14:paraId="5A7FA651" w14:textId="77777777" w:rsidR="006F0F61" w:rsidRPr="00F311D7" w:rsidRDefault="006F0F61" w:rsidP="006F0F61">
      <w:pPr>
        <w:pBdr>
          <w:bottom w:val="double" w:sz="6" w:space="1" w:color="auto"/>
        </w:pBdr>
        <w:jc w:val="center"/>
        <w:rPr>
          <w:b/>
          <w:sz w:val="36"/>
          <w:szCs w:val="36"/>
        </w:rPr>
      </w:pPr>
      <w:r w:rsidRPr="00F311D7">
        <w:rPr>
          <w:b/>
          <w:sz w:val="36"/>
          <w:szCs w:val="36"/>
        </w:rPr>
        <w:t>SKRĪVERU  NOVADA  DOME</w:t>
      </w:r>
    </w:p>
    <w:p w14:paraId="6E1C67F6" w14:textId="77777777" w:rsidR="006F0F61" w:rsidRPr="00F311D7" w:rsidRDefault="006F0F61" w:rsidP="006F0F61">
      <w:pPr>
        <w:pBdr>
          <w:bottom w:val="double" w:sz="6" w:space="1" w:color="auto"/>
        </w:pBdr>
        <w:jc w:val="center"/>
        <w:rPr>
          <w:sz w:val="22"/>
          <w:szCs w:val="22"/>
        </w:rPr>
      </w:pPr>
      <w:r w:rsidRPr="00F311D7">
        <w:rPr>
          <w:sz w:val="22"/>
          <w:szCs w:val="22"/>
        </w:rPr>
        <w:t>Reģistrācijas Nr.90000074704, Daugavas iela 59, Skrīveri, Skrīveru novads, LV-5125,</w:t>
      </w:r>
      <w:r w:rsidRPr="00F311D7">
        <w:rPr>
          <w:sz w:val="22"/>
          <w:szCs w:val="22"/>
        </w:rPr>
        <w:br/>
        <w:t>tālrunis 65197675, fakss 65197747, e-pasts: dome@skriveri.lv</w:t>
      </w:r>
    </w:p>
    <w:p w14:paraId="52CD2FD8" w14:textId="77777777" w:rsidR="006F0F61" w:rsidRPr="00F311D7" w:rsidRDefault="006F0F61" w:rsidP="006F0F61">
      <w:pPr>
        <w:tabs>
          <w:tab w:val="left" w:pos="567"/>
          <w:tab w:val="left" w:pos="3402"/>
        </w:tabs>
        <w:jc w:val="center"/>
        <w:rPr>
          <w:sz w:val="16"/>
          <w:szCs w:val="16"/>
        </w:rPr>
      </w:pPr>
    </w:p>
    <w:p w14:paraId="24B14577" w14:textId="77777777" w:rsidR="006F0F61" w:rsidRPr="00F311D7" w:rsidRDefault="006F0F61" w:rsidP="006F0F61">
      <w:pPr>
        <w:tabs>
          <w:tab w:val="left" w:pos="567"/>
          <w:tab w:val="left" w:pos="3402"/>
        </w:tabs>
        <w:jc w:val="center"/>
        <w:rPr>
          <w:sz w:val="4"/>
          <w:szCs w:val="4"/>
        </w:rPr>
      </w:pPr>
    </w:p>
    <w:p w14:paraId="3FC2B175" w14:textId="77777777" w:rsidR="006F0F61" w:rsidRPr="00F311D7" w:rsidRDefault="006F0F61" w:rsidP="006F0F61">
      <w:pPr>
        <w:pStyle w:val="Heading2"/>
      </w:pPr>
      <w:r w:rsidRPr="00F311D7">
        <w:t>SAISTOŠIE  NOTEIKUMI</w:t>
      </w:r>
      <w:r w:rsidR="006B2169" w:rsidRPr="00F311D7">
        <w:t xml:space="preserve"> </w:t>
      </w:r>
    </w:p>
    <w:p w14:paraId="2B1EBD6E" w14:textId="77777777" w:rsidR="006F0F61" w:rsidRPr="00F311D7" w:rsidRDefault="006F0F61" w:rsidP="006F0F61">
      <w:pPr>
        <w:jc w:val="center"/>
      </w:pPr>
      <w:r w:rsidRPr="00F311D7">
        <w:t>Skrīveru  novadā</w:t>
      </w:r>
    </w:p>
    <w:p w14:paraId="5555FC54" w14:textId="77777777" w:rsidR="006F0F61" w:rsidRPr="00F311D7" w:rsidRDefault="006F0F61" w:rsidP="006F0F61">
      <w:pPr>
        <w:tabs>
          <w:tab w:val="left" w:pos="3969"/>
        </w:tabs>
        <w:jc w:val="both"/>
      </w:pPr>
    </w:p>
    <w:p w14:paraId="5EBDF469" w14:textId="77777777" w:rsidR="006F0F61" w:rsidRPr="00F311D7" w:rsidRDefault="006F0F61" w:rsidP="006F0F61">
      <w:pPr>
        <w:tabs>
          <w:tab w:val="left" w:pos="4500"/>
        </w:tabs>
        <w:jc w:val="both"/>
        <w:rPr>
          <w:b/>
        </w:rPr>
      </w:pPr>
      <w:r w:rsidRPr="00F311D7">
        <w:rPr>
          <w:b/>
        </w:rPr>
        <w:t>2021.gada</w:t>
      </w:r>
      <w:r w:rsidR="004E3663" w:rsidRPr="00F311D7">
        <w:rPr>
          <w:b/>
        </w:rPr>
        <w:t xml:space="preserve"> 28.janvārī</w:t>
      </w:r>
      <w:r w:rsidRPr="00F311D7">
        <w:rPr>
          <w:b/>
        </w:rPr>
        <w:tab/>
      </w:r>
      <w:r w:rsidRPr="00F311D7">
        <w:rPr>
          <w:b/>
        </w:rPr>
        <w:tab/>
      </w:r>
      <w:r w:rsidRPr="00F311D7">
        <w:rPr>
          <w:b/>
        </w:rPr>
        <w:tab/>
        <w:t>Nr.</w:t>
      </w:r>
      <w:r w:rsidR="004E3663" w:rsidRPr="00F311D7">
        <w:rPr>
          <w:b/>
        </w:rPr>
        <w:t>2</w:t>
      </w:r>
      <w:r w:rsidRPr="00F311D7">
        <w:rPr>
          <w:b/>
        </w:rPr>
        <w:t xml:space="preserve"> </w:t>
      </w:r>
    </w:p>
    <w:p w14:paraId="38564E71" w14:textId="77777777" w:rsidR="006F0F61" w:rsidRPr="00F311D7" w:rsidRDefault="006F0F61" w:rsidP="006F0F61">
      <w:pPr>
        <w:tabs>
          <w:tab w:val="left" w:pos="4500"/>
        </w:tabs>
        <w:jc w:val="both"/>
      </w:pPr>
    </w:p>
    <w:p w14:paraId="620C06E9" w14:textId="77777777" w:rsidR="004E3663" w:rsidRPr="00F311D7" w:rsidRDefault="004E3663" w:rsidP="004E3663">
      <w:pPr>
        <w:widowControl w:val="0"/>
        <w:numPr>
          <w:ilvl w:val="0"/>
          <w:numId w:val="6"/>
        </w:numPr>
        <w:tabs>
          <w:tab w:val="clear" w:pos="432"/>
          <w:tab w:val="center" w:pos="4818"/>
        </w:tabs>
        <w:suppressAutoHyphens/>
        <w:ind w:left="5670" w:right="-360" w:hanging="6"/>
      </w:pPr>
      <w:r w:rsidRPr="00F311D7">
        <w:t>APSTIPRINĀTI</w:t>
      </w:r>
    </w:p>
    <w:p w14:paraId="02720BE3" w14:textId="77777777" w:rsidR="004E3663" w:rsidRPr="00F311D7" w:rsidRDefault="004E3663" w:rsidP="004E3663">
      <w:pPr>
        <w:widowControl w:val="0"/>
        <w:numPr>
          <w:ilvl w:val="0"/>
          <w:numId w:val="6"/>
        </w:numPr>
        <w:tabs>
          <w:tab w:val="clear" w:pos="432"/>
          <w:tab w:val="center" w:pos="4818"/>
        </w:tabs>
        <w:suppressAutoHyphens/>
        <w:ind w:left="5670" w:right="-360" w:hanging="6"/>
      </w:pPr>
      <w:r w:rsidRPr="00F311D7">
        <w:t>Skrīveru novada domes</w:t>
      </w:r>
    </w:p>
    <w:p w14:paraId="6C3EC4E0" w14:textId="77777777" w:rsidR="004E3663" w:rsidRPr="00F311D7" w:rsidRDefault="004E3663" w:rsidP="004E3663">
      <w:pPr>
        <w:widowControl w:val="0"/>
        <w:numPr>
          <w:ilvl w:val="0"/>
          <w:numId w:val="6"/>
        </w:numPr>
        <w:tabs>
          <w:tab w:val="clear" w:pos="432"/>
          <w:tab w:val="center" w:pos="4818"/>
        </w:tabs>
        <w:suppressAutoHyphens/>
        <w:ind w:left="5670" w:right="-360" w:hanging="6"/>
      </w:pPr>
      <w:r w:rsidRPr="00F311D7">
        <w:t>202</w:t>
      </w:r>
      <w:r w:rsidR="00C674C0" w:rsidRPr="00F311D7">
        <w:t>1</w:t>
      </w:r>
      <w:r w:rsidRPr="00F311D7">
        <w:t>.gada 2</w:t>
      </w:r>
      <w:r w:rsidR="00C674C0" w:rsidRPr="00F311D7">
        <w:t>8</w:t>
      </w:r>
      <w:r w:rsidRPr="00F311D7">
        <w:t>.</w:t>
      </w:r>
      <w:r w:rsidR="00C674C0" w:rsidRPr="00F311D7">
        <w:t>janvāra</w:t>
      </w:r>
      <w:r w:rsidRPr="00F311D7">
        <w:t xml:space="preserve"> sēdē,</w:t>
      </w:r>
    </w:p>
    <w:p w14:paraId="3F13B52C" w14:textId="77777777" w:rsidR="004E3663" w:rsidRPr="00F311D7" w:rsidRDefault="004E3663" w:rsidP="004E3663">
      <w:pPr>
        <w:widowControl w:val="0"/>
        <w:numPr>
          <w:ilvl w:val="0"/>
          <w:numId w:val="6"/>
        </w:numPr>
        <w:tabs>
          <w:tab w:val="clear" w:pos="432"/>
          <w:tab w:val="center" w:pos="4818"/>
        </w:tabs>
        <w:suppressAutoHyphens/>
        <w:ind w:left="5670" w:right="-360" w:hanging="6"/>
      </w:pPr>
      <w:r w:rsidRPr="00F311D7">
        <w:t>lēmums Nr.</w:t>
      </w:r>
      <w:r w:rsidR="00C674C0" w:rsidRPr="00F311D7">
        <w:t>6</w:t>
      </w:r>
      <w:r w:rsidRPr="00F311D7">
        <w:t>, protokols Nr.1</w:t>
      </w:r>
    </w:p>
    <w:p w14:paraId="721A23D6" w14:textId="77777777" w:rsidR="0048625F" w:rsidRPr="00F311D7" w:rsidRDefault="0048625F" w:rsidP="006F0F61">
      <w:pPr>
        <w:tabs>
          <w:tab w:val="center" w:pos="4818"/>
        </w:tabs>
        <w:ind w:left="5387" w:right="-360"/>
      </w:pPr>
    </w:p>
    <w:p w14:paraId="1FD11EDE" w14:textId="3B6683E1" w:rsidR="003357A5" w:rsidRPr="00F311D7" w:rsidRDefault="003357A5" w:rsidP="003357A5">
      <w:pPr>
        <w:tabs>
          <w:tab w:val="center" w:pos="4818"/>
        </w:tabs>
        <w:ind w:left="5670" w:right="-360"/>
      </w:pPr>
      <w:r w:rsidRPr="00F311D7">
        <w:t>PRECIZĒTI</w:t>
      </w:r>
    </w:p>
    <w:p w14:paraId="0BE9A009" w14:textId="495C7344" w:rsidR="003357A5" w:rsidRPr="00F311D7" w:rsidRDefault="003357A5" w:rsidP="003357A5">
      <w:pPr>
        <w:tabs>
          <w:tab w:val="center" w:pos="4818"/>
        </w:tabs>
        <w:ind w:left="5387" w:right="-360" w:firstLine="283"/>
      </w:pPr>
      <w:r w:rsidRPr="00F311D7">
        <w:t xml:space="preserve">Skrīveru novada domes </w:t>
      </w:r>
    </w:p>
    <w:p w14:paraId="4319A1AE" w14:textId="62D998B2" w:rsidR="003357A5" w:rsidRPr="00F311D7" w:rsidRDefault="003357A5" w:rsidP="003357A5">
      <w:pPr>
        <w:tabs>
          <w:tab w:val="center" w:pos="4818"/>
        </w:tabs>
        <w:ind w:left="5387" w:right="-360" w:firstLine="283"/>
      </w:pPr>
      <w:r w:rsidRPr="00F311D7">
        <w:t>2021.gada 31.marta sēdē,</w:t>
      </w:r>
    </w:p>
    <w:p w14:paraId="1236FECC" w14:textId="02E92DD9" w:rsidR="003357A5" w:rsidRPr="00F311D7" w:rsidRDefault="003357A5" w:rsidP="003357A5">
      <w:pPr>
        <w:tabs>
          <w:tab w:val="center" w:pos="4818"/>
        </w:tabs>
        <w:ind w:left="5387" w:right="-360" w:firstLine="283"/>
      </w:pPr>
      <w:r w:rsidRPr="00F311D7">
        <w:t>lēmums Nr.</w:t>
      </w:r>
      <w:r w:rsidR="00CF6C86">
        <w:t>6</w:t>
      </w:r>
      <w:bookmarkStart w:id="0" w:name="_GoBack"/>
      <w:bookmarkEnd w:id="0"/>
      <w:r w:rsidRPr="00F311D7">
        <w:t xml:space="preserve"> , protokols Nr.4</w:t>
      </w:r>
    </w:p>
    <w:p w14:paraId="08A11470" w14:textId="77777777" w:rsidR="003357A5" w:rsidRPr="00F311D7" w:rsidRDefault="003357A5" w:rsidP="003357A5">
      <w:pPr>
        <w:tabs>
          <w:tab w:val="center" w:pos="4818"/>
        </w:tabs>
        <w:ind w:left="5387" w:right="-360" w:firstLine="283"/>
      </w:pPr>
    </w:p>
    <w:p w14:paraId="6FDDB430" w14:textId="77777777" w:rsidR="006F0F61" w:rsidRPr="00F311D7" w:rsidRDefault="006F0F61" w:rsidP="006F0F61">
      <w:pPr>
        <w:jc w:val="both"/>
        <w:rPr>
          <w:noProof/>
          <w:szCs w:val="20"/>
          <w:lang w:eastAsia="ko-KR"/>
        </w:rPr>
      </w:pPr>
    </w:p>
    <w:p w14:paraId="27568190" w14:textId="73F216FA" w:rsidR="006F0F61" w:rsidRPr="00F311D7" w:rsidRDefault="00EF152B" w:rsidP="00175425">
      <w:pPr>
        <w:jc w:val="center"/>
        <w:rPr>
          <w:b/>
          <w:sz w:val="28"/>
          <w:szCs w:val="28"/>
        </w:rPr>
      </w:pPr>
      <w:r w:rsidRPr="00F311D7">
        <w:rPr>
          <w:b/>
          <w:sz w:val="28"/>
          <w:szCs w:val="28"/>
        </w:rPr>
        <w:t xml:space="preserve">Par maznodrošinātas mājsaimniecības </w:t>
      </w:r>
      <w:r w:rsidR="00175425" w:rsidRPr="00F311D7">
        <w:rPr>
          <w:b/>
          <w:sz w:val="28"/>
          <w:szCs w:val="28"/>
        </w:rPr>
        <w:t xml:space="preserve">ienākumu slieksni </w:t>
      </w:r>
      <w:r w:rsidRPr="00F311D7">
        <w:rPr>
          <w:b/>
          <w:sz w:val="28"/>
          <w:szCs w:val="28"/>
        </w:rPr>
        <w:t>Skrīveru novadā</w:t>
      </w:r>
    </w:p>
    <w:p w14:paraId="3CB528FC" w14:textId="77777777" w:rsidR="006F0F61" w:rsidRPr="00F311D7" w:rsidRDefault="006F0F61" w:rsidP="006F0F61">
      <w:pPr>
        <w:tabs>
          <w:tab w:val="left" w:pos="3408"/>
        </w:tabs>
        <w:ind w:left="4253"/>
        <w:jc w:val="both"/>
        <w:rPr>
          <w:noProof/>
        </w:rPr>
      </w:pPr>
    </w:p>
    <w:p w14:paraId="3F44B6FD" w14:textId="77777777" w:rsidR="00B44BA4" w:rsidRPr="00F311D7" w:rsidRDefault="00B44BA4" w:rsidP="006F0F61">
      <w:pPr>
        <w:tabs>
          <w:tab w:val="left" w:pos="3408"/>
        </w:tabs>
        <w:ind w:left="4253"/>
        <w:jc w:val="both"/>
        <w:rPr>
          <w:noProof/>
        </w:rPr>
      </w:pPr>
    </w:p>
    <w:p w14:paraId="0CF223D1" w14:textId="549C1547" w:rsidR="006F0F61" w:rsidRPr="00F311D7" w:rsidRDefault="006F0F61" w:rsidP="003357A5">
      <w:pPr>
        <w:tabs>
          <w:tab w:val="left" w:pos="3408"/>
        </w:tabs>
        <w:ind w:left="5529"/>
        <w:jc w:val="both"/>
        <w:rPr>
          <w:i/>
          <w:strike/>
          <w:noProof/>
        </w:rPr>
      </w:pPr>
      <w:r w:rsidRPr="00F311D7">
        <w:rPr>
          <w:noProof/>
        </w:rPr>
        <w:t>Izdoti saskaņā ar likuma „Par palīdzību dzīvokļa jautājumu risināšanā” 14.panta sesto daļu, Sociālo pakalpojumu un sociālās palī</w:t>
      </w:r>
      <w:r w:rsidR="001B54DF" w:rsidRPr="00F311D7">
        <w:rPr>
          <w:noProof/>
        </w:rPr>
        <w:t xml:space="preserve">dzības likuma 33.panta </w:t>
      </w:r>
      <w:r w:rsidR="001C2EAF" w:rsidRPr="00F311D7">
        <w:rPr>
          <w:noProof/>
        </w:rPr>
        <w:t>trešo</w:t>
      </w:r>
      <w:r w:rsidR="001B54DF" w:rsidRPr="00F311D7">
        <w:rPr>
          <w:noProof/>
        </w:rPr>
        <w:t xml:space="preserve"> </w:t>
      </w:r>
      <w:r w:rsidR="00C674C0" w:rsidRPr="00F311D7">
        <w:rPr>
          <w:noProof/>
        </w:rPr>
        <w:t>daļu</w:t>
      </w:r>
      <w:r w:rsidRPr="00F311D7">
        <w:rPr>
          <w:noProof/>
        </w:rPr>
        <w:t xml:space="preserve"> </w:t>
      </w:r>
    </w:p>
    <w:p w14:paraId="0DA44EE7" w14:textId="77777777" w:rsidR="006F0F61" w:rsidRPr="00F311D7" w:rsidRDefault="006F0F61" w:rsidP="006F0F61"/>
    <w:p w14:paraId="39BDFEC6" w14:textId="77777777" w:rsidR="006A4BF1" w:rsidRPr="00F311D7" w:rsidRDefault="006A4BF1" w:rsidP="006F0F61">
      <w:pPr>
        <w:jc w:val="center"/>
        <w:rPr>
          <w:b/>
        </w:rPr>
      </w:pPr>
    </w:p>
    <w:p w14:paraId="48E3C8C5" w14:textId="1E8BAB85" w:rsidR="006F0F61" w:rsidRPr="00F67AFB" w:rsidRDefault="006F0F61" w:rsidP="00F67AFB">
      <w:pPr>
        <w:pStyle w:val="ListParagraph"/>
        <w:numPr>
          <w:ilvl w:val="0"/>
          <w:numId w:val="8"/>
        </w:numPr>
        <w:jc w:val="both"/>
        <w:rPr>
          <w:strike/>
        </w:rPr>
      </w:pPr>
      <w:r w:rsidRPr="00F311D7">
        <w:t xml:space="preserve">Saistošie noteikumi (turpmāk – noteikumi) nosaka ienākumu un materiālā stāvokļa </w:t>
      </w:r>
      <w:r w:rsidR="009836E9" w:rsidRPr="00F311D7">
        <w:t>slieksni</w:t>
      </w:r>
      <w:r w:rsidR="00F67AFB">
        <w:t xml:space="preserve">, </w:t>
      </w:r>
      <w:r w:rsidRPr="00F311D7">
        <w:t>kuru nepārsniedzot mājsaimniecība – vairākas personas, kuras dzīvo vienā mājoklī un kopīgi sedz izdevumus, vai viena persona, kura saimnieko atsevišķi un kuras dzīvesvieta deklarēta Skrīveru novada administratīvajā teritorijā, tiek atzīta par mazno</w:t>
      </w:r>
      <w:r w:rsidR="003357A5" w:rsidRPr="00F311D7">
        <w:t>drošinātu.</w:t>
      </w:r>
      <w:r w:rsidR="001B54DF" w:rsidRPr="00F311D7">
        <w:t xml:space="preserve"> </w:t>
      </w:r>
    </w:p>
    <w:p w14:paraId="79D4C3E2" w14:textId="77777777" w:rsidR="00F67AFB" w:rsidRPr="00F67AFB" w:rsidRDefault="00F67AFB" w:rsidP="00F67AFB">
      <w:pPr>
        <w:pStyle w:val="ListParagraph"/>
        <w:jc w:val="both"/>
        <w:rPr>
          <w:strike/>
        </w:rPr>
      </w:pPr>
    </w:p>
    <w:p w14:paraId="5D353B67" w14:textId="7281F4F5" w:rsidR="00511377" w:rsidRPr="00F311D7" w:rsidRDefault="00511377" w:rsidP="00F67AFB">
      <w:pPr>
        <w:pStyle w:val="ListParagraph"/>
        <w:numPr>
          <w:ilvl w:val="0"/>
          <w:numId w:val="8"/>
        </w:numPr>
        <w:spacing w:before="120"/>
        <w:jc w:val="both"/>
      </w:pPr>
      <w:r w:rsidRPr="00F311D7">
        <w:t xml:space="preserve">Mājsaimniecība atzīstama par </w:t>
      </w:r>
      <w:r w:rsidR="009836E9" w:rsidRPr="00F311D7">
        <w:t>maznodrošinātu</w:t>
      </w:r>
      <w:r w:rsidR="00B44BA4" w:rsidRPr="00F311D7">
        <w:t>,</w:t>
      </w:r>
      <w:r w:rsidR="009836E9" w:rsidRPr="00F311D7">
        <w:t xml:space="preserve"> ja </w:t>
      </w:r>
      <w:r w:rsidR="00EE67F0" w:rsidRPr="00F311D7">
        <w:t xml:space="preserve">tās ienākumu slieksnis </w:t>
      </w:r>
      <w:r w:rsidR="001C2EAF" w:rsidRPr="00F311D7">
        <w:t>nepārsniedz</w:t>
      </w:r>
      <w:r w:rsidR="00EE67F0" w:rsidRPr="00F311D7">
        <w:t xml:space="preserve"> 327 </w:t>
      </w:r>
      <w:proofErr w:type="spellStart"/>
      <w:r w:rsidR="00EE67F0" w:rsidRPr="00F67AFB">
        <w:rPr>
          <w:i/>
        </w:rPr>
        <w:t>euro</w:t>
      </w:r>
      <w:proofErr w:type="spellEnd"/>
      <w:r w:rsidR="00EE67F0" w:rsidRPr="00F311D7">
        <w:t xml:space="preserve"> uz pirmo personu</w:t>
      </w:r>
      <w:r w:rsidR="00CD2FFF" w:rsidRPr="00F311D7">
        <w:t>,</w:t>
      </w:r>
      <w:r w:rsidR="00EE67F0" w:rsidRPr="00F311D7">
        <w:t xml:space="preserve"> bet katrai nākamajai personai mājsaimniecībā 229 </w:t>
      </w:r>
      <w:proofErr w:type="spellStart"/>
      <w:r w:rsidR="00EE67F0" w:rsidRPr="00F67AFB">
        <w:rPr>
          <w:i/>
        </w:rPr>
        <w:t>euro</w:t>
      </w:r>
      <w:proofErr w:type="spellEnd"/>
      <w:r w:rsidR="003357A5" w:rsidRPr="00F67AFB">
        <w:rPr>
          <w:i/>
        </w:rPr>
        <w:t>.</w:t>
      </w:r>
    </w:p>
    <w:p w14:paraId="6E3AAD17" w14:textId="1AA1B741" w:rsidR="00CD2FFF" w:rsidRPr="00F311D7" w:rsidRDefault="00CD2FFF" w:rsidP="00F67AFB">
      <w:pPr>
        <w:spacing w:before="120"/>
        <w:ind w:left="284" w:hanging="224"/>
        <w:jc w:val="both"/>
      </w:pPr>
    </w:p>
    <w:p w14:paraId="744F5226" w14:textId="0E8EAE3B" w:rsidR="001C2EAF" w:rsidRDefault="006F0F61" w:rsidP="00F67AFB">
      <w:pPr>
        <w:pStyle w:val="ListParagraph"/>
        <w:widowControl w:val="0"/>
        <w:numPr>
          <w:ilvl w:val="0"/>
          <w:numId w:val="8"/>
        </w:numPr>
        <w:autoSpaceDE w:val="0"/>
        <w:autoSpaceDN w:val="0"/>
        <w:adjustRightInd w:val="0"/>
        <w:jc w:val="both"/>
      </w:pPr>
      <w:r w:rsidRPr="00F311D7">
        <w:t>Lēmumu par mājsaimniecība</w:t>
      </w:r>
      <w:r w:rsidR="000F7751" w:rsidRPr="00F311D7">
        <w:t xml:space="preserve">s atbilstību </w:t>
      </w:r>
      <w:r w:rsidRPr="00F311D7">
        <w:t>maznodrošinātas mājsaimniecība</w:t>
      </w:r>
      <w:r w:rsidR="000F7751" w:rsidRPr="00F311D7">
        <w:t>s</w:t>
      </w:r>
      <w:r w:rsidRPr="00F311D7">
        <w:t xml:space="preserve"> statusam administratīvā akta veidā pieņem Skrīveru sociālā dienesta vadītāj</w:t>
      </w:r>
      <w:r w:rsidR="00CD2FFF" w:rsidRPr="00F311D7">
        <w:t>s</w:t>
      </w:r>
      <w:r w:rsidRPr="00F311D7">
        <w:t>, pamatojoties uz sociālā darba speciālista atzinumu, ne vēlāk kā 1 (viena) mēneša laikā no iesnieguma saņemšanas.</w:t>
      </w:r>
      <w:r w:rsidR="001C2EAF" w:rsidRPr="00F311D7">
        <w:t xml:space="preserve"> </w:t>
      </w:r>
    </w:p>
    <w:p w14:paraId="726BC03E" w14:textId="77777777" w:rsidR="00F67AFB" w:rsidRPr="00F311D7" w:rsidRDefault="00F67AFB" w:rsidP="00F67AFB">
      <w:pPr>
        <w:pStyle w:val="ListParagraph"/>
        <w:widowControl w:val="0"/>
        <w:autoSpaceDE w:val="0"/>
        <w:autoSpaceDN w:val="0"/>
        <w:adjustRightInd w:val="0"/>
        <w:jc w:val="both"/>
      </w:pPr>
    </w:p>
    <w:p w14:paraId="220F7065" w14:textId="0D5ABDAF" w:rsidR="006F0F61" w:rsidRDefault="006F0F61" w:rsidP="00F67AFB">
      <w:pPr>
        <w:pStyle w:val="ListParagraph"/>
        <w:widowControl w:val="0"/>
        <w:numPr>
          <w:ilvl w:val="0"/>
          <w:numId w:val="8"/>
        </w:numPr>
        <w:autoSpaceDE w:val="0"/>
        <w:autoSpaceDN w:val="0"/>
        <w:adjustRightInd w:val="0"/>
        <w:jc w:val="both"/>
      </w:pPr>
      <w:r w:rsidRPr="00F311D7">
        <w:t xml:space="preserve">Ja mājsaimniecība atbilstoši </w:t>
      </w:r>
      <w:r w:rsidR="000F7751" w:rsidRPr="00F311D7">
        <w:t>normatīvajiem aktiem</w:t>
      </w:r>
      <w:r w:rsidRPr="00F311D7">
        <w:t xml:space="preserve"> neatbilst maznodrošinātas </w:t>
      </w:r>
      <w:r w:rsidRPr="00F311D7">
        <w:lastRenderedPageBreak/>
        <w:t>mājsaimniecība</w:t>
      </w:r>
      <w:r w:rsidR="000F7751" w:rsidRPr="00F311D7">
        <w:t>s statusam, tādā gadījumā</w:t>
      </w:r>
      <w:r w:rsidRPr="00F311D7">
        <w:t xml:space="preserve"> tiek izsniegts sociālā dienesta lēmums ar atteikuma pamatojumu. </w:t>
      </w:r>
    </w:p>
    <w:p w14:paraId="2ABAF034" w14:textId="77777777" w:rsidR="00F67AFB" w:rsidRPr="00F311D7" w:rsidRDefault="00F67AFB" w:rsidP="00F67AFB">
      <w:pPr>
        <w:pStyle w:val="ListParagraph"/>
        <w:widowControl w:val="0"/>
        <w:autoSpaceDE w:val="0"/>
        <w:autoSpaceDN w:val="0"/>
        <w:adjustRightInd w:val="0"/>
        <w:jc w:val="both"/>
      </w:pPr>
    </w:p>
    <w:p w14:paraId="45579E72" w14:textId="4FA457ED" w:rsidR="006F0F61" w:rsidRDefault="006F0F61" w:rsidP="00F67AFB">
      <w:pPr>
        <w:pStyle w:val="ListParagraph"/>
        <w:widowControl w:val="0"/>
        <w:numPr>
          <w:ilvl w:val="0"/>
          <w:numId w:val="8"/>
        </w:numPr>
        <w:autoSpaceDE w:val="0"/>
        <w:autoSpaceDN w:val="0"/>
        <w:adjustRightInd w:val="0"/>
        <w:jc w:val="both"/>
      </w:pPr>
      <w:r w:rsidRPr="00F311D7">
        <w:t xml:space="preserve">Sociālā dienesta lēmumu par atteikumu piešķirt </w:t>
      </w:r>
      <w:r w:rsidR="000F7751" w:rsidRPr="00F311D7">
        <w:t>maznodrošinātas</w:t>
      </w:r>
      <w:r w:rsidRPr="00F311D7">
        <w:t xml:space="preserve"> mājsaimniecība</w:t>
      </w:r>
      <w:r w:rsidR="000F7751" w:rsidRPr="00F311D7">
        <w:t>s</w:t>
      </w:r>
      <w:r w:rsidRPr="00F311D7">
        <w:t xml:space="preserve"> statusu var apstrīdēt Skrīveru novada domē, iesniedzot iesniegumu Skrīveru sociālajā dienestā Administratīvā procesa likumā noteiktajā kārtībā un termiņos.</w:t>
      </w:r>
    </w:p>
    <w:p w14:paraId="609DC119" w14:textId="77777777" w:rsidR="00F67AFB" w:rsidRPr="00F311D7" w:rsidRDefault="00F67AFB" w:rsidP="00F67AFB">
      <w:pPr>
        <w:pStyle w:val="ListParagraph"/>
        <w:widowControl w:val="0"/>
        <w:autoSpaceDE w:val="0"/>
        <w:autoSpaceDN w:val="0"/>
        <w:adjustRightInd w:val="0"/>
        <w:jc w:val="both"/>
      </w:pPr>
    </w:p>
    <w:p w14:paraId="4D664764" w14:textId="72D35C6E" w:rsidR="006F0F61" w:rsidRDefault="006F0F61" w:rsidP="00F67AFB">
      <w:pPr>
        <w:pStyle w:val="ListParagraph"/>
        <w:widowControl w:val="0"/>
        <w:numPr>
          <w:ilvl w:val="0"/>
          <w:numId w:val="8"/>
        </w:numPr>
        <w:autoSpaceDE w:val="0"/>
        <w:autoSpaceDN w:val="0"/>
        <w:adjustRightInd w:val="0"/>
        <w:jc w:val="both"/>
      </w:pPr>
      <w:r w:rsidRPr="00F311D7">
        <w:t>Sociālo jautājumu komiteja kontrolē sociālā dienesta pieņemto lēmumu likumību un to apstrīdēšanas gadījumos uzklausa personas un sagatavo lēmuma projektus domes sēdei.</w:t>
      </w:r>
    </w:p>
    <w:p w14:paraId="1F05BD7E" w14:textId="77777777" w:rsidR="00F67AFB" w:rsidRPr="00F311D7" w:rsidRDefault="00F67AFB" w:rsidP="00F67AFB">
      <w:pPr>
        <w:pStyle w:val="ListParagraph"/>
        <w:widowControl w:val="0"/>
        <w:autoSpaceDE w:val="0"/>
        <w:autoSpaceDN w:val="0"/>
        <w:adjustRightInd w:val="0"/>
        <w:jc w:val="both"/>
      </w:pPr>
    </w:p>
    <w:p w14:paraId="67CDA835" w14:textId="6C5A53A1" w:rsidR="006F0F61" w:rsidRPr="00F311D7" w:rsidRDefault="006F0F61" w:rsidP="00F67AFB">
      <w:pPr>
        <w:pStyle w:val="ListParagraph"/>
        <w:widowControl w:val="0"/>
        <w:numPr>
          <w:ilvl w:val="0"/>
          <w:numId w:val="8"/>
        </w:numPr>
        <w:autoSpaceDE w:val="0"/>
        <w:autoSpaceDN w:val="0"/>
        <w:adjustRightInd w:val="0"/>
        <w:jc w:val="both"/>
      </w:pPr>
      <w:r w:rsidRPr="00F311D7">
        <w:t xml:space="preserve">Skrīveru novada dome sociālā dienesta lēmuma apstrīdēšanas gadījumā izskata personas iesniegumu normatīvajos aktos noteiktajā kārtībā un izdod administratīvo aktu, ko persona var pārsūdzēt Administratīvajā rajona tiesā Administratīvā procesa likumā noteiktajā kārtībā un termiņos. </w:t>
      </w:r>
    </w:p>
    <w:p w14:paraId="13916C81" w14:textId="77777777" w:rsidR="006F0F61" w:rsidRPr="00F311D7" w:rsidRDefault="006F0F61" w:rsidP="006F0F61">
      <w:pPr>
        <w:jc w:val="center"/>
      </w:pPr>
    </w:p>
    <w:p w14:paraId="4CFC447D" w14:textId="5EF9CA34" w:rsidR="006F0F61" w:rsidRDefault="006F0F61" w:rsidP="00F67AFB">
      <w:pPr>
        <w:pStyle w:val="ListParagraph"/>
        <w:widowControl w:val="0"/>
        <w:numPr>
          <w:ilvl w:val="0"/>
          <w:numId w:val="8"/>
        </w:numPr>
        <w:autoSpaceDE w:val="0"/>
        <w:autoSpaceDN w:val="0"/>
        <w:adjustRightInd w:val="0"/>
        <w:jc w:val="both"/>
      </w:pPr>
      <w:r w:rsidRPr="00F311D7">
        <w:t xml:space="preserve">Saistošie noteikumi stājas spēkā </w:t>
      </w:r>
      <w:r w:rsidR="000F7751" w:rsidRPr="00F311D7">
        <w:t>likuma “Par pašvaldībām” 45. panta noteiktajā kārtībā</w:t>
      </w:r>
      <w:r w:rsidR="00536899" w:rsidRPr="00F311D7">
        <w:t>.</w:t>
      </w:r>
    </w:p>
    <w:p w14:paraId="3A434358" w14:textId="77777777" w:rsidR="00F67AFB" w:rsidRPr="00F311D7" w:rsidRDefault="00F67AFB" w:rsidP="00F67AFB">
      <w:pPr>
        <w:pStyle w:val="ListParagraph"/>
        <w:widowControl w:val="0"/>
        <w:autoSpaceDE w:val="0"/>
        <w:autoSpaceDN w:val="0"/>
        <w:adjustRightInd w:val="0"/>
        <w:jc w:val="both"/>
      </w:pPr>
    </w:p>
    <w:p w14:paraId="04DC4F06" w14:textId="7D52282B" w:rsidR="006F0F61" w:rsidRPr="00F311D7" w:rsidRDefault="006F0F61" w:rsidP="00F67AFB">
      <w:pPr>
        <w:pStyle w:val="ListParagraph"/>
        <w:widowControl w:val="0"/>
        <w:numPr>
          <w:ilvl w:val="0"/>
          <w:numId w:val="8"/>
        </w:numPr>
        <w:autoSpaceDE w:val="0"/>
        <w:autoSpaceDN w:val="0"/>
        <w:adjustRightInd w:val="0"/>
        <w:jc w:val="both"/>
      </w:pPr>
      <w:r w:rsidRPr="00F311D7">
        <w:t>Atzīt par spēku zaudējušiem</w:t>
      </w:r>
      <w:r w:rsidR="00536899" w:rsidRPr="00F311D7">
        <w:t xml:space="preserve"> Skrīveru novada</w:t>
      </w:r>
      <w:r w:rsidRPr="00F311D7">
        <w:t xml:space="preserve"> domes 20</w:t>
      </w:r>
      <w:r w:rsidR="00F847F8" w:rsidRPr="00F311D7">
        <w:t>14</w:t>
      </w:r>
      <w:r w:rsidRPr="00F311D7">
        <w:t xml:space="preserve">. gada </w:t>
      </w:r>
      <w:r w:rsidR="00F847F8" w:rsidRPr="00F311D7">
        <w:t>30</w:t>
      </w:r>
      <w:r w:rsidRPr="00F311D7">
        <w:t xml:space="preserve">. oktobra saistošos noteikumus </w:t>
      </w:r>
      <w:proofErr w:type="spellStart"/>
      <w:r w:rsidRPr="00F311D7">
        <w:t>Nr</w:t>
      </w:r>
      <w:proofErr w:type="spellEnd"/>
      <w:r w:rsidR="00536899" w:rsidRPr="00F311D7">
        <w:t>.</w:t>
      </w:r>
      <w:r w:rsidR="00F847F8" w:rsidRPr="00F311D7">
        <w:t xml:space="preserve"> 21</w:t>
      </w:r>
      <w:r w:rsidRPr="00F311D7">
        <w:t xml:space="preserve"> „Par ģimenes vai atsevišķi dzīvojošas personas atzīšanu par trūcīgu vai maznodrošinātu</w:t>
      </w:r>
      <w:r w:rsidR="00F847F8" w:rsidRPr="00F311D7">
        <w:t xml:space="preserve"> Skrīveru novadā</w:t>
      </w:r>
      <w:r w:rsidRPr="00F311D7">
        <w:t>".</w:t>
      </w:r>
    </w:p>
    <w:p w14:paraId="12D043F8" w14:textId="77777777" w:rsidR="006F0F61" w:rsidRPr="00F311D7" w:rsidRDefault="006F0F61" w:rsidP="00536899">
      <w:pPr>
        <w:jc w:val="center"/>
        <w:rPr>
          <w:sz w:val="26"/>
          <w:szCs w:val="26"/>
        </w:rPr>
      </w:pPr>
    </w:p>
    <w:p w14:paraId="5ACC29B4" w14:textId="77777777" w:rsidR="006F0F61" w:rsidRPr="00F311D7" w:rsidRDefault="006F0F61" w:rsidP="006F0F61">
      <w:pPr>
        <w:jc w:val="center"/>
        <w:rPr>
          <w:sz w:val="26"/>
          <w:szCs w:val="26"/>
        </w:rPr>
      </w:pPr>
    </w:p>
    <w:p w14:paraId="0990F232" w14:textId="77777777" w:rsidR="0065235B" w:rsidRPr="00F311D7" w:rsidRDefault="0065235B" w:rsidP="006F0F61">
      <w:pPr>
        <w:jc w:val="center"/>
        <w:rPr>
          <w:sz w:val="26"/>
          <w:szCs w:val="26"/>
        </w:rPr>
      </w:pPr>
    </w:p>
    <w:p w14:paraId="18A80B29" w14:textId="77777777" w:rsidR="0065235B" w:rsidRPr="00F311D7" w:rsidRDefault="0065235B" w:rsidP="006F0F61">
      <w:pPr>
        <w:jc w:val="center"/>
        <w:rPr>
          <w:sz w:val="26"/>
          <w:szCs w:val="26"/>
        </w:rPr>
      </w:pPr>
    </w:p>
    <w:p w14:paraId="6568C976" w14:textId="77777777" w:rsidR="00536899" w:rsidRPr="00F311D7" w:rsidRDefault="00536899" w:rsidP="006F0F61">
      <w:pPr>
        <w:jc w:val="center"/>
        <w:rPr>
          <w:sz w:val="26"/>
          <w:szCs w:val="26"/>
        </w:rPr>
      </w:pPr>
    </w:p>
    <w:p w14:paraId="0005A35D" w14:textId="77777777" w:rsidR="006F0F61" w:rsidRPr="00F311D7" w:rsidRDefault="006F0F61" w:rsidP="006F0F61">
      <w:pPr>
        <w:jc w:val="both"/>
      </w:pPr>
      <w:r w:rsidRPr="00F311D7">
        <w:t>Priekšsēdētājs</w:t>
      </w:r>
      <w:r w:rsidRPr="00F311D7">
        <w:tab/>
      </w:r>
      <w:r w:rsidRPr="00F311D7">
        <w:tab/>
      </w:r>
      <w:r w:rsidRPr="00F311D7">
        <w:tab/>
      </w:r>
      <w:r w:rsidRPr="00F311D7">
        <w:tab/>
      </w:r>
      <w:r w:rsidRPr="00F311D7">
        <w:tab/>
      </w:r>
      <w:r w:rsidRPr="00F311D7">
        <w:tab/>
      </w:r>
      <w:r w:rsidRPr="00F311D7">
        <w:tab/>
      </w:r>
      <w:r w:rsidRPr="00F311D7">
        <w:tab/>
        <w:t xml:space="preserve">A.Zālītis </w:t>
      </w:r>
    </w:p>
    <w:p w14:paraId="7358E50C" w14:textId="77777777" w:rsidR="009602E8" w:rsidRPr="00F311D7" w:rsidRDefault="009602E8"/>
    <w:p w14:paraId="3457FB64" w14:textId="77777777" w:rsidR="00A00418" w:rsidRPr="00F311D7" w:rsidRDefault="00A00418"/>
    <w:p w14:paraId="2E5400AC" w14:textId="77777777" w:rsidR="00A00418" w:rsidRPr="00F311D7" w:rsidRDefault="00A00418"/>
    <w:p w14:paraId="5E6BE79C" w14:textId="77777777" w:rsidR="003357A5" w:rsidRPr="00F311D7" w:rsidRDefault="003357A5" w:rsidP="003357A5">
      <w:pPr>
        <w:widowControl w:val="0"/>
        <w:suppressAutoHyphens/>
        <w:ind w:firstLine="180"/>
        <w:jc w:val="center"/>
        <w:rPr>
          <w:rFonts w:eastAsia="SimSun"/>
          <w:b/>
          <w:bCs/>
          <w:kern w:val="2"/>
          <w:lang w:eastAsia="hi-IN" w:bidi="hi-IN"/>
        </w:rPr>
      </w:pPr>
    </w:p>
    <w:p w14:paraId="6CA123EF" w14:textId="77777777" w:rsidR="003357A5" w:rsidRPr="00F311D7" w:rsidRDefault="003357A5" w:rsidP="003357A5">
      <w:pPr>
        <w:widowControl w:val="0"/>
        <w:suppressAutoHyphens/>
        <w:ind w:firstLine="180"/>
        <w:jc w:val="center"/>
        <w:rPr>
          <w:rFonts w:eastAsia="SimSun"/>
          <w:b/>
          <w:bCs/>
          <w:kern w:val="2"/>
          <w:lang w:eastAsia="hi-IN" w:bidi="hi-IN"/>
        </w:rPr>
      </w:pPr>
    </w:p>
    <w:p w14:paraId="1903081A" w14:textId="77777777" w:rsidR="003357A5" w:rsidRDefault="003357A5" w:rsidP="003357A5">
      <w:pPr>
        <w:widowControl w:val="0"/>
        <w:suppressAutoHyphens/>
        <w:ind w:firstLine="180"/>
        <w:jc w:val="center"/>
        <w:rPr>
          <w:rFonts w:eastAsia="SimSun"/>
          <w:b/>
          <w:bCs/>
          <w:kern w:val="2"/>
          <w:lang w:eastAsia="hi-IN" w:bidi="hi-IN"/>
        </w:rPr>
      </w:pPr>
    </w:p>
    <w:p w14:paraId="417B6621" w14:textId="77777777" w:rsidR="00F67AFB" w:rsidRDefault="00F67AFB" w:rsidP="003357A5">
      <w:pPr>
        <w:widowControl w:val="0"/>
        <w:suppressAutoHyphens/>
        <w:ind w:firstLine="180"/>
        <w:jc w:val="center"/>
        <w:rPr>
          <w:rFonts w:eastAsia="SimSun"/>
          <w:b/>
          <w:bCs/>
          <w:kern w:val="2"/>
          <w:lang w:eastAsia="hi-IN" w:bidi="hi-IN"/>
        </w:rPr>
      </w:pPr>
    </w:p>
    <w:p w14:paraId="3609CDB1" w14:textId="77777777" w:rsidR="00F67AFB" w:rsidRDefault="00F67AFB" w:rsidP="003357A5">
      <w:pPr>
        <w:widowControl w:val="0"/>
        <w:suppressAutoHyphens/>
        <w:ind w:firstLine="180"/>
        <w:jc w:val="center"/>
        <w:rPr>
          <w:rFonts w:eastAsia="SimSun"/>
          <w:b/>
          <w:bCs/>
          <w:kern w:val="2"/>
          <w:lang w:eastAsia="hi-IN" w:bidi="hi-IN"/>
        </w:rPr>
      </w:pPr>
    </w:p>
    <w:p w14:paraId="3124C0A4" w14:textId="77777777" w:rsidR="00F67AFB" w:rsidRDefault="00F67AFB" w:rsidP="003357A5">
      <w:pPr>
        <w:widowControl w:val="0"/>
        <w:suppressAutoHyphens/>
        <w:ind w:firstLine="180"/>
        <w:jc w:val="center"/>
        <w:rPr>
          <w:rFonts w:eastAsia="SimSun"/>
          <w:b/>
          <w:bCs/>
          <w:kern w:val="2"/>
          <w:lang w:eastAsia="hi-IN" w:bidi="hi-IN"/>
        </w:rPr>
      </w:pPr>
    </w:p>
    <w:p w14:paraId="69FF160A" w14:textId="77777777" w:rsidR="00F67AFB" w:rsidRDefault="00F67AFB" w:rsidP="003357A5">
      <w:pPr>
        <w:widowControl w:val="0"/>
        <w:suppressAutoHyphens/>
        <w:ind w:firstLine="180"/>
        <w:jc w:val="center"/>
        <w:rPr>
          <w:rFonts w:eastAsia="SimSun"/>
          <w:b/>
          <w:bCs/>
          <w:kern w:val="2"/>
          <w:lang w:eastAsia="hi-IN" w:bidi="hi-IN"/>
        </w:rPr>
      </w:pPr>
    </w:p>
    <w:p w14:paraId="79FD5BE4" w14:textId="77777777" w:rsidR="00F67AFB" w:rsidRPr="00F311D7" w:rsidRDefault="00F67AFB" w:rsidP="003357A5">
      <w:pPr>
        <w:widowControl w:val="0"/>
        <w:suppressAutoHyphens/>
        <w:ind w:firstLine="180"/>
        <w:jc w:val="center"/>
        <w:rPr>
          <w:rFonts w:eastAsia="SimSun"/>
          <w:b/>
          <w:bCs/>
          <w:kern w:val="2"/>
          <w:lang w:eastAsia="hi-IN" w:bidi="hi-IN"/>
        </w:rPr>
      </w:pPr>
    </w:p>
    <w:p w14:paraId="245A9AD9" w14:textId="77777777" w:rsidR="003357A5" w:rsidRPr="00F311D7" w:rsidRDefault="003357A5" w:rsidP="003357A5">
      <w:pPr>
        <w:widowControl w:val="0"/>
        <w:suppressAutoHyphens/>
        <w:ind w:firstLine="180"/>
        <w:jc w:val="center"/>
        <w:rPr>
          <w:rFonts w:eastAsia="SimSun"/>
          <w:b/>
          <w:bCs/>
          <w:kern w:val="2"/>
          <w:lang w:eastAsia="hi-IN" w:bidi="hi-IN"/>
        </w:rPr>
      </w:pPr>
    </w:p>
    <w:p w14:paraId="42F342A9" w14:textId="77777777" w:rsidR="003357A5" w:rsidRPr="00F311D7" w:rsidRDefault="003357A5" w:rsidP="003357A5">
      <w:pPr>
        <w:widowControl w:val="0"/>
        <w:suppressAutoHyphens/>
        <w:ind w:firstLine="180"/>
        <w:jc w:val="center"/>
        <w:rPr>
          <w:rFonts w:eastAsia="SimSun"/>
          <w:b/>
          <w:bCs/>
          <w:kern w:val="2"/>
          <w:lang w:eastAsia="hi-IN" w:bidi="hi-IN"/>
        </w:rPr>
      </w:pPr>
    </w:p>
    <w:p w14:paraId="09512058" w14:textId="77777777" w:rsidR="003357A5" w:rsidRPr="00F311D7" w:rsidRDefault="003357A5" w:rsidP="003357A5">
      <w:pPr>
        <w:widowControl w:val="0"/>
        <w:suppressAutoHyphens/>
        <w:ind w:firstLine="180"/>
        <w:jc w:val="center"/>
        <w:rPr>
          <w:rFonts w:eastAsia="SimSun"/>
          <w:b/>
          <w:bCs/>
          <w:kern w:val="2"/>
          <w:lang w:eastAsia="hi-IN" w:bidi="hi-IN"/>
        </w:rPr>
      </w:pPr>
    </w:p>
    <w:p w14:paraId="0852865F" w14:textId="77777777" w:rsidR="003357A5" w:rsidRPr="00F311D7" w:rsidRDefault="003357A5" w:rsidP="003357A5">
      <w:pPr>
        <w:widowControl w:val="0"/>
        <w:suppressAutoHyphens/>
        <w:ind w:firstLine="180"/>
        <w:jc w:val="center"/>
        <w:rPr>
          <w:rFonts w:eastAsia="SimSun"/>
          <w:b/>
          <w:bCs/>
          <w:kern w:val="2"/>
          <w:lang w:eastAsia="hi-IN" w:bidi="hi-IN"/>
        </w:rPr>
      </w:pPr>
    </w:p>
    <w:p w14:paraId="60F9990A" w14:textId="77777777" w:rsidR="003357A5" w:rsidRPr="00F311D7" w:rsidRDefault="003357A5" w:rsidP="003357A5">
      <w:pPr>
        <w:widowControl w:val="0"/>
        <w:suppressAutoHyphens/>
        <w:ind w:firstLine="180"/>
        <w:jc w:val="center"/>
        <w:rPr>
          <w:rFonts w:eastAsia="SimSun"/>
          <w:b/>
          <w:bCs/>
          <w:kern w:val="2"/>
          <w:lang w:eastAsia="hi-IN" w:bidi="hi-IN"/>
        </w:rPr>
      </w:pPr>
    </w:p>
    <w:p w14:paraId="62710D1E" w14:textId="77777777" w:rsidR="003357A5" w:rsidRPr="00F311D7" w:rsidRDefault="003357A5" w:rsidP="003357A5">
      <w:pPr>
        <w:widowControl w:val="0"/>
        <w:suppressAutoHyphens/>
        <w:ind w:firstLine="180"/>
        <w:jc w:val="center"/>
        <w:rPr>
          <w:rFonts w:eastAsia="SimSun"/>
          <w:b/>
          <w:bCs/>
          <w:kern w:val="2"/>
          <w:lang w:eastAsia="hi-IN" w:bidi="hi-IN"/>
        </w:rPr>
      </w:pPr>
    </w:p>
    <w:p w14:paraId="261114BD" w14:textId="77777777" w:rsidR="003357A5" w:rsidRPr="00F311D7" w:rsidRDefault="003357A5" w:rsidP="003357A5">
      <w:pPr>
        <w:widowControl w:val="0"/>
        <w:suppressAutoHyphens/>
        <w:ind w:firstLine="180"/>
        <w:jc w:val="center"/>
        <w:rPr>
          <w:rFonts w:eastAsia="SimSun"/>
          <w:b/>
          <w:bCs/>
          <w:kern w:val="2"/>
          <w:lang w:eastAsia="hi-IN" w:bidi="hi-IN"/>
        </w:rPr>
      </w:pPr>
    </w:p>
    <w:p w14:paraId="7B578EE4" w14:textId="77777777" w:rsidR="003357A5" w:rsidRDefault="003357A5" w:rsidP="003357A5">
      <w:pPr>
        <w:widowControl w:val="0"/>
        <w:suppressAutoHyphens/>
        <w:ind w:firstLine="180"/>
        <w:jc w:val="center"/>
        <w:rPr>
          <w:rFonts w:eastAsia="SimSun"/>
          <w:b/>
          <w:bCs/>
          <w:kern w:val="2"/>
          <w:lang w:eastAsia="hi-IN" w:bidi="hi-IN"/>
        </w:rPr>
      </w:pPr>
    </w:p>
    <w:p w14:paraId="650DFD53" w14:textId="77777777" w:rsidR="00CF6C86" w:rsidRDefault="00CF6C86" w:rsidP="003357A5">
      <w:pPr>
        <w:widowControl w:val="0"/>
        <w:suppressAutoHyphens/>
        <w:ind w:firstLine="180"/>
        <w:jc w:val="center"/>
        <w:rPr>
          <w:rFonts w:eastAsia="SimSun"/>
          <w:b/>
          <w:bCs/>
          <w:kern w:val="2"/>
          <w:lang w:eastAsia="hi-IN" w:bidi="hi-IN"/>
        </w:rPr>
      </w:pPr>
    </w:p>
    <w:p w14:paraId="64BC4007" w14:textId="77777777" w:rsidR="00CF6C86" w:rsidRDefault="00CF6C86" w:rsidP="003357A5">
      <w:pPr>
        <w:widowControl w:val="0"/>
        <w:suppressAutoHyphens/>
        <w:ind w:firstLine="180"/>
        <w:jc w:val="center"/>
        <w:rPr>
          <w:rFonts w:eastAsia="SimSun"/>
          <w:b/>
          <w:bCs/>
          <w:kern w:val="2"/>
          <w:lang w:eastAsia="hi-IN" w:bidi="hi-IN"/>
        </w:rPr>
      </w:pPr>
    </w:p>
    <w:p w14:paraId="24F13572" w14:textId="77777777" w:rsidR="00CF6C86" w:rsidRPr="00F311D7" w:rsidRDefault="00CF6C86" w:rsidP="003357A5">
      <w:pPr>
        <w:widowControl w:val="0"/>
        <w:suppressAutoHyphens/>
        <w:ind w:firstLine="180"/>
        <w:jc w:val="center"/>
        <w:rPr>
          <w:rFonts w:eastAsia="SimSun"/>
          <w:b/>
          <w:bCs/>
          <w:kern w:val="2"/>
          <w:lang w:eastAsia="hi-IN" w:bidi="hi-IN"/>
        </w:rPr>
      </w:pPr>
    </w:p>
    <w:p w14:paraId="6911C47A" w14:textId="77777777" w:rsidR="003357A5" w:rsidRPr="00F311D7" w:rsidRDefault="003357A5" w:rsidP="003357A5">
      <w:pPr>
        <w:widowControl w:val="0"/>
        <w:suppressAutoHyphens/>
        <w:ind w:firstLine="180"/>
        <w:jc w:val="center"/>
        <w:rPr>
          <w:rFonts w:eastAsia="SimSun"/>
          <w:b/>
          <w:bCs/>
          <w:kern w:val="2"/>
          <w:lang w:eastAsia="hi-IN" w:bidi="hi-IN"/>
        </w:rPr>
      </w:pPr>
    </w:p>
    <w:p w14:paraId="69AB5BB4" w14:textId="77777777" w:rsidR="003357A5" w:rsidRPr="00F311D7" w:rsidRDefault="003357A5" w:rsidP="003357A5">
      <w:pPr>
        <w:widowControl w:val="0"/>
        <w:suppressAutoHyphens/>
        <w:ind w:firstLine="180"/>
        <w:jc w:val="center"/>
        <w:rPr>
          <w:rFonts w:eastAsia="SimSun"/>
          <w:b/>
          <w:bCs/>
          <w:kern w:val="2"/>
          <w:lang w:eastAsia="hi-IN" w:bidi="hi-IN"/>
        </w:rPr>
      </w:pPr>
    </w:p>
    <w:p w14:paraId="766493AE" w14:textId="77777777" w:rsidR="003357A5" w:rsidRPr="00F311D7" w:rsidRDefault="003357A5" w:rsidP="003357A5">
      <w:pPr>
        <w:widowControl w:val="0"/>
        <w:suppressAutoHyphens/>
        <w:ind w:firstLine="180"/>
        <w:jc w:val="center"/>
        <w:rPr>
          <w:rFonts w:eastAsia="SimSun"/>
          <w:b/>
          <w:bCs/>
          <w:kern w:val="2"/>
          <w:lang w:eastAsia="hi-IN" w:bidi="hi-IN"/>
        </w:rPr>
      </w:pPr>
      <w:r w:rsidRPr="00F311D7">
        <w:rPr>
          <w:rFonts w:eastAsia="SimSun"/>
          <w:b/>
          <w:bCs/>
          <w:kern w:val="2"/>
          <w:lang w:eastAsia="hi-IN" w:bidi="hi-IN"/>
        </w:rPr>
        <w:t>Saistošo noteikumu Nr.2</w:t>
      </w:r>
    </w:p>
    <w:p w14:paraId="0B826549" w14:textId="186B10B0" w:rsidR="003357A5" w:rsidRPr="00F311D7" w:rsidRDefault="003357A5" w:rsidP="003357A5">
      <w:pPr>
        <w:jc w:val="center"/>
        <w:rPr>
          <w:b/>
          <w:sz w:val="28"/>
          <w:szCs w:val="28"/>
        </w:rPr>
      </w:pPr>
      <w:r w:rsidRPr="00F311D7">
        <w:rPr>
          <w:b/>
          <w:sz w:val="28"/>
          <w:szCs w:val="28"/>
        </w:rPr>
        <w:t xml:space="preserve">“Par maznodrošinātas mājsaimniecības ienākumu slieksni </w:t>
      </w:r>
    </w:p>
    <w:p w14:paraId="24746ABA" w14:textId="77777777" w:rsidR="003357A5" w:rsidRPr="00F311D7" w:rsidRDefault="003357A5" w:rsidP="003357A5">
      <w:pPr>
        <w:jc w:val="center"/>
        <w:rPr>
          <w:b/>
          <w:sz w:val="28"/>
          <w:szCs w:val="28"/>
        </w:rPr>
      </w:pPr>
      <w:r w:rsidRPr="00F311D7">
        <w:rPr>
          <w:b/>
          <w:sz w:val="28"/>
          <w:szCs w:val="28"/>
        </w:rPr>
        <w:t>Skrīveru novadā”</w:t>
      </w:r>
    </w:p>
    <w:p w14:paraId="212F26CE" w14:textId="77777777" w:rsidR="003357A5" w:rsidRPr="00F311D7" w:rsidRDefault="003357A5" w:rsidP="003357A5">
      <w:pPr>
        <w:jc w:val="center"/>
        <w:rPr>
          <w:b/>
        </w:rPr>
      </w:pPr>
      <w:r w:rsidRPr="00F311D7">
        <w:rPr>
          <w:b/>
        </w:rPr>
        <w:t>paskaidrojuma raksts</w:t>
      </w:r>
    </w:p>
    <w:p w14:paraId="28F08062" w14:textId="77777777" w:rsidR="003357A5" w:rsidRPr="00F311D7" w:rsidRDefault="003357A5" w:rsidP="003357A5">
      <w:pPr>
        <w:widowControl w:val="0"/>
        <w:tabs>
          <w:tab w:val="left" w:pos="5010"/>
        </w:tabs>
        <w:suppressAutoHyphens/>
        <w:rPr>
          <w:rFonts w:eastAsia="SimSun"/>
          <w:kern w:val="2"/>
          <w:lang w:eastAsia="hi-IN" w:bidi="hi-IN"/>
        </w:rPr>
      </w:pPr>
      <w:r w:rsidRPr="00F311D7">
        <w:rPr>
          <w:rFonts w:eastAsia="SimSun"/>
          <w:kern w:val="2"/>
          <w:lang w:eastAsia="hi-IN" w:bidi="hi-IN"/>
        </w:rPr>
        <w:tab/>
      </w:r>
    </w:p>
    <w:tbl>
      <w:tblPr>
        <w:tblW w:w="9356"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10"/>
        <w:gridCol w:w="6946"/>
      </w:tblGrid>
      <w:tr w:rsidR="00F311D7" w:rsidRPr="00F311D7" w14:paraId="1BF7BB07" w14:textId="77777777" w:rsidTr="00230BBE">
        <w:trPr>
          <w:cantSplit/>
        </w:trPr>
        <w:tc>
          <w:tcPr>
            <w:tcW w:w="2410" w:type="dxa"/>
            <w:tcBorders>
              <w:top w:val="single" w:sz="4" w:space="0" w:color="auto"/>
              <w:left w:val="single" w:sz="4" w:space="0" w:color="auto"/>
              <w:bottom w:val="single" w:sz="4" w:space="0" w:color="auto"/>
              <w:right w:val="single" w:sz="4" w:space="0" w:color="auto"/>
            </w:tcBorders>
            <w:hideMark/>
          </w:tcPr>
          <w:p w14:paraId="2D79F762" w14:textId="77777777" w:rsidR="003357A5" w:rsidRPr="00F311D7" w:rsidRDefault="003357A5" w:rsidP="00230BBE">
            <w:pPr>
              <w:spacing w:before="120" w:after="120" w:line="256" w:lineRule="auto"/>
              <w:rPr>
                <w:bCs/>
              </w:rPr>
            </w:pPr>
            <w:r w:rsidRPr="00F311D7">
              <w:rPr>
                <w:bCs/>
              </w:rPr>
              <w:t>1. Projekta nepieciešamības pamatojums</w:t>
            </w:r>
          </w:p>
        </w:tc>
        <w:tc>
          <w:tcPr>
            <w:tcW w:w="6946" w:type="dxa"/>
            <w:tcBorders>
              <w:top w:val="single" w:sz="4" w:space="0" w:color="auto"/>
              <w:left w:val="single" w:sz="4" w:space="0" w:color="auto"/>
              <w:bottom w:val="single" w:sz="4" w:space="0" w:color="auto"/>
              <w:right w:val="single" w:sz="4" w:space="0" w:color="auto"/>
            </w:tcBorders>
            <w:vAlign w:val="center"/>
            <w:hideMark/>
          </w:tcPr>
          <w:p w14:paraId="3B1444E4" w14:textId="34BF0485" w:rsidR="003357A5" w:rsidRPr="00F311D7" w:rsidRDefault="003357A5" w:rsidP="00230BBE">
            <w:pPr>
              <w:tabs>
                <w:tab w:val="left" w:pos="3408"/>
              </w:tabs>
              <w:ind w:firstLine="459"/>
              <w:jc w:val="both"/>
            </w:pPr>
            <w:r w:rsidRPr="00F311D7">
              <w:t xml:space="preserve">Vides aizsardzības un reģionālās attīstības ministrija (turpmāk – </w:t>
            </w:r>
            <w:r w:rsidR="004A50E1" w:rsidRPr="00F311D7">
              <w:t>VARAM</w:t>
            </w:r>
            <w:r w:rsidRPr="00F311D7">
              <w:t>) ir izvērtējusi Skrīveru novada domes</w:t>
            </w:r>
            <w:r w:rsidR="004A50E1" w:rsidRPr="00F311D7">
              <w:t xml:space="preserve"> 2021.gada 28.janvāra saistošos noteikumus Nr.2 “Par maznodrošinātās mājsaimniecības statusa piešķiršanas kārtību Skrīveru novadā”</w:t>
            </w:r>
            <w:r w:rsidRPr="00F311D7">
              <w:t xml:space="preserve"> un nosūtījusi Skrīveru novada domei 2021. gada 1. marta vēstuli Nr.1-18/2015 </w:t>
            </w:r>
            <w:r w:rsidR="004A50E1" w:rsidRPr="00F311D7">
              <w:t>ar aicinājumu</w:t>
            </w:r>
            <w:r w:rsidRPr="00F311D7">
              <w:t xml:space="preserve"> novērst ministrijas konstatētās nepilnības un pilnveidot saistošos noteikumus.</w:t>
            </w:r>
          </w:p>
          <w:p w14:paraId="0A3B31F2" w14:textId="7B52F8F2" w:rsidR="003357A5" w:rsidRPr="00F311D7" w:rsidRDefault="003357A5" w:rsidP="00032FC7">
            <w:pPr>
              <w:tabs>
                <w:tab w:val="left" w:pos="3408"/>
              </w:tabs>
              <w:ind w:firstLine="459"/>
              <w:jc w:val="both"/>
            </w:pPr>
            <w:r w:rsidRPr="00F311D7">
              <w:t>Ievērojot Sociālo pakalpojumu un sociālās palīdzības likumā noteiktos pamatprincipus par sociālās palīdzības sniegšanu, tika izvērtēti Skrīveru novada domes 2021. gada 28. janvāra saistošie noteikumi</w:t>
            </w:r>
            <w:r w:rsidR="004A50E1" w:rsidRPr="00F311D7">
              <w:t xml:space="preserve"> Nr.2 “Par </w:t>
            </w:r>
            <w:r w:rsidRPr="00F311D7">
              <w:t>maznodrošinātās mājsaimniecības statusa piešķiršanas kārtību Skrīveru novadā</w:t>
            </w:r>
            <w:r w:rsidR="004A50E1" w:rsidRPr="00F311D7">
              <w:t>”</w:t>
            </w:r>
            <w:r w:rsidRPr="00F311D7">
              <w:t xml:space="preserve"> un sagatavoti noteikumu precizējumi. </w:t>
            </w:r>
          </w:p>
        </w:tc>
      </w:tr>
      <w:tr w:rsidR="00F311D7" w:rsidRPr="00F311D7" w14:paraId="0FF97297" w14:textId="77777777" w:rsidTr="00230BBE">
        <w:trPr>
          <w:cantSplit/>
        </w:trPr>
        <w:tc>
          <w:tcPr>
            <w:tcW w:w="2410" w:type="dxa"/>
            <w:tcBorders>
              <w:top w:val="single" w:sz="4" w:space="0" w:color="auto"/>
              <w:left w:val="single" w:sz="4" w:space="0" w:color="auto"/>
              <w:bottom w:val="single" w:sz="4" w:space="0" w:color="auto"/>
              <w:right w:val="single" w:sz="4" w:space="0" w:color="auto"/>
            </w:tcBorders>
          </w:tcPr>
          <w:p w14:paraId="09CEB22B" w14:textId="77777777" w:rsidR="003357A5" w:rsidRPr="00F311D7" w:rsidRDefault="003357A5" w:rsidP="00230BBE">
            <w:pPr>
              <w:spacing w:before="120" w:after="120" w:line="256" w:lineRule="auto"/>
              <w:rPr>
                <w:bCs/>
              </w:rPr>
            </w:pPr>
            <w:r w:rsidRPr="00F311D7">
              <w:rPr>
                <w:bCs/>
              </w:rPr>
              <w:t>2. Īss projekta satura izklāsts</w:t>
            </w:r>
          </w:p>
          <w:p w14:paraId="5995DF0E" w14:textId="77777777" w:rsidR="003357A5" w:rsidRPr="00F311D7" w:rsidRDefault="003357A5" w:rsidP="00230BBE">
            <w:pPr>
              <w:spacing w:before="120" w:after="120" w:line="256" w:lineRule="auto"/>
              <w:rPr>
                <w:bCs/>
              </w:rPr>
            </w:pPr>
          </w:p>
        </w:tc>
        <w:tc>
          <w:tcPr>
            <w:tcW w:w="6946" w:type="dxa"/>
            <w:tcBorders>
              <w:top w:val="single" w:sz="4" w:space="0" w:color="auto"/>
              <w:left w:val="single" w:sz="4" w:space="0" w:color="auto"/>
              <w:bottom w:val="single" w:sz="4" w:space="0" w:color="auto"/>
              <w:right w:val="single" w:sz="4" w:space="0" w:color="auto"/>
            </w:tcBorders>
            <w:vAlign w:val="center"/>
          </w:tcPr>
          <w:p w14:paraId="659B0835" w14:textId="7470D69A" w:rsidR="003357A5" w:rsidRPr="00F311D7" w:rsidRDefault="004A50E1" w:rsidP="00B44BA4">
            <w:pPr>
              <w:ind w:firstLine="459"/>
              <w:jc w:val="both"/>
              <w:rPr>
                <w:bCs/>
              </w:rPr>
            </w:pPr>
            <w:r w:rsidRPr="00F311D7">
              <w:rPr>
                <w:bCs/>
              </w:rPr>
              <w:t>Ņemot vērā VARAM ieteikumus, veikti precizējumi saistošajos noteikumos:</w:t>
            </w:r>
          </w:p>
          <w:p w14:paraId="0796B738" w14:textId="2CBEBB09" w:rsidR="003357A5" w:rsidRPr="00F311D7" w:rsidRDefault="004A50E1" w:rsidP="003357A5">
            <w:pPr>
              <w:numPr>
                <w:ilvl w:val="0"/>
                <w:numId w:val="7"/>
              </w:numPr>
              <w:contextualSpacing/>
              <w:jc w:val="both"/>
            </w:pPr>
            <w:r w:rsidRPr="00F311D7">
              <w:rPr>
                <w:bCs/>
              </w:rPr>
              <w:t>precizēts saistošo noteikumu virsraksts;</w:t>
            </w:r>
          </w:p>
          <w:p w14:paraId="2C1A1539" w14:textId="291CDBAA" w:rsidR="004A50E1" w:rsidRPr="00F311D7" w:rsidRDefault="004A50E1" w:rsidP="003357A5">
            <w:pPr>
              <w:numPr>
                <w:ilvl w:val="0"/>
                <w:numId w:val="7"/>
              </w:numPr>
              <w:contextualSpacing/>
              <w:jc w:val="both"/>
            </w:pPr>
            <w:r w:rsidRPr="00F311D7">
              <w:rPr>
                <w:bCs/>
              </w:rPr>
              <w:t>precizēts tiesiskais pamatojums;</w:t>
            </w:r>
          </w:p>
          <w:p w14:paraId="3BFF8A47" w14:textId="4CBC2125" w:rsidR="003357A5" w:rsidRPr="00F311D7" w:rsidRDefault="001225E8" w:rsidP="003357A5">
            <w:pPr>
              <w:numPr>
                <w:ilvl w:val="0"/>
                <w:numId w:val="7"/>
              </w:numPr>
              <w:contextualSpacing/>
              <w:jc w:val="both"/>
            </w:pPr>
            <w:r w:rsidRPr="00F311D7">
              <w:rPr>
                <w:bCs/>
              </w:rPr>
              <w:t>veikti redakcionāli precizējumi</w:t>
            </w:r>
            <w:r w:rsidR="004A50E1" w:rsidRPr="00F311D7">
              <w:rPr>
                <w:bCs/>
              </w:rPr>
              <w:t xml:space="preserve"> saistošo noteikumu I. nodaļ</w:t>
            </w:r>
            <w:r w:rsidRPr="00F311D7">
              <w:rPr>
                <w:bCs/>
              </w:rPr>
              <w:t>ā</w:t>
            </w:r>
            <w:r w:rsidR="004A50E1" w:rsidRPr="00F311D7">
              <w:rPr>
                <w:bCs/>
              </w:rPr>
              <w:t>;</w:t>
            </w:r>
          </w:p>
          <w:p w14:paraId="4CE453F3" w14:textId="27CA5AB5" w:rsidR="004A50E1" w:rsidRPr="00663A90" w:rsidRDefault="00DE40E4" w:rsidP="003357A5">
            <w:pPr>
              <w:numPr>
                <w:ilvl w:val="0"/>
                <w:numId w:val="7"/>
              </w:numPr>
              <w:contextualSpacing/>
              <w:jc w:val="both"/>
            </w:pPr>
            <w:r>
              <w:rPr>
                <w:bCs/>
              </w:rPr>
              <w:t>svītroti punkti, kurus nosaka Ministru kabineta noteikumi</w:t>
            </w:r>
            <w:r w:rsidR="004A50E1" w:rsidRPr="00F311D7">
              <w:rPr>
                <w:bCs/>
              </w:rPr>
              <w:t>;</w:t>
            </w:r>
          </w:p>
          <w:p w14:paraId="2A36B639" w14:textId="36A8616E" w:rsidR="003357A5" w:rsidRPr="00F311D7" w:rsidRDefault="00032FC7" w:rsidP="00663A90">
            <w:pPr>
              <w:numPr>
                <w:ilvl w:val="0"/>
                <w:numId w:val="7"/>
              </w:numPr>
              <w:contextualSpacing/>
              <w:jc w:val="both"/>
            </w:pPr>
            <w:r>
              <w:rPr>
                <w:bCs/>
              </w:rPr>
              <w:t>precizēts maznodrošinātas mājsaimniecības ienākumu slieksnis</w:t>
            </w:r>
            <w:r w:rsidR="00663A90">
              <w:rPr>
                <w:bCs/>
              </w:rPr>
              <w:t>.</w:t>
            </w:r>
          </w:p>
        </w:tc>
      </w:tr>
      <w:tr w:rsidR="00F311D7" w:rsidRPr="00F311D7" w14:paraId="7EEF6D24" w14:textId="77777777" w:rsidTr="00230BBE">
        <w:trPr>
          <w:cantSplit/>
        </w:trPr>
        <w:tc>
          <w:tcPr>
            <w:tcW w:w="2410" w:type="dxa"/>
            <w:tcBorders>
              <w:top w:val="single" w:sz="4" w:space="0" w:color="auto"/>
              <w:left w:val="single" w:sz="4" w:space="0" w:color="auto"/>
              <w:bottom w:val="single" w:sz="4" w:space="0" w:color="auto"/>
              <w:right w:val="single" w:sz="4" w:space="0" w:color="auto"/>
            </w:tcBorders>
            <w:hideMark/>
          </w:tcPr>
          <w:p w14:paraId="6FADC213" w14:textId="77777777" w:rsidR="003357A5" w:rsidRPr="00F311D7" w:rsidRDefault="003357A5" w:rsidP="00230BBE">
            <w:pPr>
              <w:rPr>
                <w:bCs/>
              </w:rPr>
            </w:pPr>
            <w:r w:rsidRPr="00F311D7">
              <w:rPr>
                <w:bCs/>
              </w:rPr>
              <w:t>3. Informācija par plānoto projekta ietekmi uz pašvaldības budžetu</w:t>
            </w:r>
          </w:p>
        </w:tc>
        <w:tc>
          <w:tcPr>
            <w:tcW w:w="6946" w:type="dxa"/>
            <w:tcBorders>
              <w:top w:val="single" w:sz="4" w:space="0" w:color="auto"/>
              <w:left w:val="single" w:sz="4" w:space="0" w:color="auto"/>
              <w:bottom w:val="single" w:sz="4" w:space="0" w:color="auto"/>
              <w:right w:val="single" w:sz="4" w:space="0" w:color="auto"/>
            </w:tcBorders>
            <w:hideMark/>
          </w:tcPr>
          <w:p w14:paraId="77FB4E15" w14:textId="77777777" w:rsidR="003357A5" w:rsidRPr="00F311D7" w:rsidRDefault="003357A5" w:rsidP="00B44BA4">
            <w:pPr>
              <w:widowControl w:val="0"/>
              <w:suppressAutoHyphens/>
              <w:ind w:firstLine="459"/>
              <w:jc w:val="both"/>
              <w:rPr>
                <w:rFonts w:eastAsia="SimSun"/>
                <w:kern w:val="2"/>
                <w:lang w:bidi="hi-IN"/>
              </w:rPr>
            </w:pPr>
            <w:r w:rsidRPr="00F311D7">
              <w:t>Noteikumi tiks īstenoti esošo Sociālajam dienestam piešķirto budžeta līdzekļu ietvaros.</w:t>
            </w:r>
          </w:p>
        </w:tc>
      </w:tr>
      <w:tr w:rsidR="00F311D7" w:rsidRPr="00F311D7" w14:paraId="5E03F0C7" w14:textId="77777777" w:rsidTr="00230BBE">
        <w:trPr>
          <w:cantSplit/>
        </w:trPr>
        <w:tc>
          <w:tcPr>
            <w:tcW w:w="2410" w:type="dxa"/>
            <w:tcBorders>
              <w:top w:val="single" w:sz="4" w:space="0" w:color="auto"/>
              <w:left w:val="single" w:sz="4" w:space="0" w:color="auto"/>
              <w:bottom w:val="single" w:sz="4" w:space="0" w:color="auto"/>
              <w:right w:val="single" w:sz="4" w:space="0" w:color="auto"/>
            </w:tcBorders>
            <w:hideMark/>
          </w:tcPr>
          <w:p w14:paraId="423B0579" w14:textId="77777777" w:rsidR="003357A5" w:rsidRPr="00F311D7" w:rsidRDefault="003357A5" w:rsidP="00230BBE">
            <w:pPr>
              <w:widowControl w:val="0"/>
              <w:suppressAutoHyphens/>
              <w:rPr>
                <w:rFonts w:eastAsia="SimSun"/>
                <w:bCs/>
                <w:kern w:val="2"/>
                <w:lang w:eastAsia="hi-IN" w:bidi="hi-IN"/>
              </w:rPr>
            </w:pPr>
            <w:r w:rsidRPr="00F311D7">
              <w:rPr>
                <w:rFonts w:eastAsia="SimSun"/>
                <w:bCs/>
                <w:kern w:val="2"/>
                <w:lang w:eastAsia="hi-IN" w:bidi="hi-IN"/>
              </w:rPr>
              <w:t>4. Informācija par plānoto projekta ietekmi uz uzņēmējdarbības vidi pašvaldības teritorijā</w:t>
            </w:r>
          </w:p>
        </w:tc>
        <w:tc>
          <w:tcPr>
            <w:tcW w:w="6946" w:type="dxa"/>
            <w:tcBorders>
              <w:top w:val="single" w:sz="4" w:space="0" w:color="auto"/>
              <w:left w:val="single" w:sz="4" w:space="0" w:color="auto"/>
              <w:bottom w:val="single" w:sz="4" w:space="0" w:color="auto"/>
              <w:right w:val="single" w:sz="4" w:space="0" w:color="auto"/>
            </w:tcBorders>
            <w:hideMark/>
          </w:tcPr>
          <w:p w14:paraId="6D4DD57C" w14:textId="77777777" w:rsidR="003357A5" w:rsidRPr="00F311D7" w:rsidRDefault="003357A5" w:rsidP="00230BBE">
            <w:pPr>
              <w:widowControl w:val="0"/>
              <w:suppressAutoHyphens/>
              <w:jc w:val="both"/>
              <w:rPr>
                <w:rFonts w:eastAsia="SimSun"/>
                <w:kern w:val="2"/>
                <w:lang w:bidi="hi-IN"/>
              </w:rPr>
            </w:pPr>
            <w:r w:rsidRPr="00F311D7">
              <w:rPr>
                <w:rFonts w:eastAsia="SimSun"/>
                <w:kern w:val="2"/>
                <w:lang w:bidi="hi-IN"/>
              </w:rPr>
              <w:t>Nav ietekmes.</w:t>
            </w:r>
          </w:p>
        </w:tc>
      </w:tr>
      <w:tr w:rsidR="00F311D7" w:rsidRPr="00F311D7" w14:paraId="272CFFD5" w14:textId="77777777" w:rsidTr="00230BBE">
        <w:trPr>
          <w:cantSplit/>
        </w:trPr>
        <w:tc>
          <w:tcPr>
            <w:tcW w:w="2410" w:type="dxa"/>
            <w:tcBorders>
              <w:top w:val="single" w:sz="4" w:space="0" w:color="auto"/>
              <w:left w:val="single" w:sz="4" w:space="0" w:color="auto"/>
              <w:bottom w:val="single" w:sz="4" w:space="0" w:color="auto"/>
              <w:right w:val="single" w:sz="4" w:space="0" w:color="auto"/>
            </w:tcBorders>
            <w:hideMark/>
          </w:tcPr>
          <w:p w14:paraId="5838F083" w14:textId="77777777" w:rsidR="003357A5" w:rsidRPr="00F311D7" w:rsidRDefault="003357A5" w:rsidP="00230BBE">
            <w:pPr>
              <w:widowControl w:val="0"/>
              <w:suppressAutoHyphens/>
              <w:rPr>
                <w:rFonts w:eastAsia="SimSun"/>
                <w:bCs/>
                <w:kern w:val="2"/>
                <w:lang w:val="en-US" w:eastAsia="hi-IN" w:bidi="hi-IN"/>
              </w:rPr>
            </w:pPr>
            <w:r w:rsidRPr="00F311D7">
              <w:rPr>
                <w:rFonts w:eastAsia="SimSun"/>
                <w:bCs/>
                <w:kern w:val="2"/>
                <w:lang w:val="en-US" w:eastAsia="hi-IN" w:bidi="hi-IN"/>
              </w:rPr>
              <w:t xml:space="preserve">5. </w:t>
            </w:r>
            <w:proofErr w:type="spellStart"/>
            <w:r w:rsidRPr="00F311D7">
              <w:rPr>
                <w:rFonts w:eastAsia="SimSun"/>
                <w:bCs/>
                <w:kern w:val="2"/>
                <w:lang w:val="en-US" w:eastAsia="hi-IN" w:bidi="hi-IN"/>
              </w:rPr>
              <w:t>Informācija</w:t>
            </w:r>
            <w:proofErr w:type="spellEnd"/>
            <w:r w:rsidRPr="00F311D7">
              <w:rPr>
                <w:rFonts w:eastAsia="SimSun"/>
                <w:bCs/>
                <w:kern w:val="2"/>
                <w:lang w:val="en-US" w:eastAsia="hi-IN" w:bidi="hi-IN"/>
              </w:rPr>
              <w:t xml:space="preserve"> par </w:t>
            </w:r>
            <w:proofErr w:type="spellStart"/>
            <w:r w:rsidRPr="00F311D7">
              <w:rPr>
                <w:rFonts w:eastAsia="SimSun"/>
                <w:bCs/>
                <w:kern w:val="2"/>
                <w:lang w:val="en-US" w:eastAsia="hi-IN" w:bidi="hi-IN"/>
              </w:rPr>
              <w:t>administratīvajām</w:t>
            </w:r>
            <w:proofErr w:type="spellEnd"/>
            <w:r w:rsidRPr="00F311D7">
              <w:rPr>
                <w:rFonts w:eastAsia="SimSun"/>
                <w:bCs/>
                <w:kern w:val="2"/>
                <w:lang w:val="en-US" w:eastAsia="hi-IN" w:bidi="hi-IN"/>
              </w:rPr>
              <w:t xml:space="preserve"> </w:t>
            </w:r>
            <w:proofErr w:type="spellStart"/>
            <w:r w:rsidRPr="00F311D7">
              <w:rPr>
                <w:rFonts w:eastAsia="SimSun"/>
                <w:bCs/>
                <w:kern w:val="2"/>
                <w:lang w:val="en-US" w:eastAsia="hi-IN" w:bidi="hi-IN"/>
              </w:rPr>
              <w:t>procedūrām</w:t>
            </w:r>
            <w:proofErr w:type="spellEnd"/>
          </w:p>
        </w:tc>
        <w:tc>
          <w:tcPr>
            <w:tcW w:w="6946" w:type="dxa"/>
            <w:tcBorders>
              <w:top w:val="single" w:sz="4" w:space="0" w:color="auto"/>
              <w:left w:val="single" w:sz="4" w:space="0" w:color="auto"/>
              <w:bottom w:val="single" w:sz="4" w:space="0" w:color="auto"/>
              <w:right w:val="single" w:sz="4" w:space="0" w:color="auto"/>
            </w:tcBorders>
            <w:vAlign w:val="center"/>
            <w:hideMark/>
          </w:tcPr>
          <w:p w14:paraId="1B6FB2D9" w14:textId="77777777" w:rsidR="003357A5" w:rsidRPr="00F311D7" w:rsidRDefault="003357A5" w:rsidP="00B44BA4">
            <w:pPr>
              <w:ind w:firstLine="459"/>
              <w:jc w:val="both"/>
            </w:pPr>
            <w:r w:rsidRPr="00F311D7">
              <w:rPr>
                <w:bCs/>
              </w:rPr>
              <w:t>Administratīvās procedūras netiek mainītas,</w:t>
            </w:r>
            <w:r w:rsidRPr="00F311D7">
              <w:t xml:space="preserve"> lēmumu apstrīdēšana un pārsūdzēšana noteikta atbilstoši </w:t>
            </w:r>
            <w:hyperlink r:id="rId9" w:tgtFrame="_blank" w:history="1">
              <w:r w:rsidRPr="00F311D7">
                <w:rPr>
                  <w:rFonts w:eastAsia="SimSun"/>
                  <w:bCs/>
                </w:rPr>
                <w:t>Administratīvā procesa likumā</w:t>
              </w:r>
            </w:hyperlink>
            <w:r w:rsidRPr="00F311D7">
              <w:rPr>
                <w:bCs/>
              </w:rPr>
              <w:t xml:space="preserve"> noteiktajai kārtībai.</w:t>
            </w:r>
          </w:p>
        </w:tc>
      </w:tr>
      <w:tr w:rsidR="003357A5" w:rsidRPr="00F311D7" w14:paraId="796BCF08" w14:textId="77777777" w:rsidTr="00230BBE">
        <w:trPr>
          <w:cantSplit/>
        </w:trPr>
        <w:tc>
          <w:tcPr>
            <w:tcW w:w="2410" w:type="dxa"/>
            <w:tcBorders>
              <w:top w:val="single" w:sz="4" w:space="0" w:color="auto"/>
              <w:left w:val="single" w:sz="4" w:space="0" w:color="auto"/>
              <w:bottom w:val="single" w:sz="4" w:space="0" w:color="auto"/>
              <w:right w:val="single" w:sz="4" w:space="0" w:color="auto"/>
            </w:tcBorders>
            <w:hideMark/>
          </w:tcPr>
          <w:p w14:paraId="045F4F6C" w14:textId="77777777" w:rsidR="003357A5" w:rsidRPr="00F311D7" w:rsidRDefault="003357A5" w:rsidP="00230BBE">
            <w:pPr>
              <w:widowControl w:val="0"/>
              <w:suppressAutoHyphens/>
              <w:rPr>
                <w:rFonts w:eastAsia="SimSun"/>
                <w:bCs/>
                <w:kern w:val="2"/>
                <w:lang w:val="en-US" w:eastAsia="hi-IN" w:bidi="hi-IN"/>
              </w:rPr>
            </w:pPr>
            <w:r w:rsidRPr="00F311D7">
              <w:rPr>
                <w:rFonts w:eastAsia="SimSun"/>
                <w:bCs/>
                <w:kern w:val="2"/>
                <w:lang w:val="en-US" w:eastAsia="hi-IN" w:bidi="hi-IN"/>
              </w:rPr>
              <w:t xml:space="preserve">6. </w:t>
            </w:r>
            <w:proofErr w:type="spellStart"/>
            <w:r w:rsidRPr="00F311D7">
              <w:rPr>
                <w:rFonts w:eastAsia="SimSun"/>
                <w:bCs/>
                <w:kern w:val="2"/>
                <w:lang w:val="en-US" w:eastAsia="hi-IN" w:bidi="hi-IN"/>
              </w:rPr>
              <w:t>Informācija</w:t>
            </w:r>
            <w:proofErr w:type="spellEnd"/>
            <w:r w:rsidRPr="00F311D7">
              <w:rPr>
                <w:rFonts w:eastAsia="SimSun"/>
                <w:bCs/>
                <w:kern w:val="2"/>
                <w:lang w:val="en-US" w:eastAsia="hi-IN" w:bidi="hi-IN"/>
              </w:rPr>
              <w:t xml:space="preserve"> par </w:t>
            </w:r>
            <w:proofErr w:type="spellStart"/>
            <w:r w:rsidRPr="00F311D7">
              <w:rPr>
                <w:rFonts w:eastAsia="SimSun"/>
                <w:bCs/>
                <w:kern w:val="2"/>
                <w:lang w:val="en-US" w:eastAsia="hi-IN" w:bidi="hi-IN"/>
              </w:rPr>
              <w:t>konsultācijām</w:t>
            </w:r>
            <w:proofErr w:type="spellEnd"/>
            <w:r w:rsidRPr="00F311D7">
              <w:rPr>
                <w:rFonts w:eastAsia="SimSun"/>
                <w:bCs/>
                <w:kern w:val="2"/>
                <w:lang w:val="en-US" w:eastAsia="hi-IN" w:bidi="hi-IN"/>
              </w:rPr>
              <w:t xml:space="preserve"> </w:t>
            </w:r>
            <w:proofErr w:type="spellStart"/>
            <w:r w:rsidRPr="00F311D7">
              <w:rPr>
                <w:rFonts w:eastAsia="SimSun"/>
                <w:bCs/>
                <w:kern w:val="2"/>
                <w:lang w:val="en-US" w:eastAsia="hi-IN" w:bidi="hi-IN"/>
              </w:rPr>
              <w:t>ar</w:t>
            </w:r>
            <w:proofErr w:type="spellEnd"/>
            <w:r w:rsidRPr="00F311D7">
              <w:rPr>
                <w:rFonts w:eastAsia="SimSun"/>
                <w:bCs/>
                <w:kern w:val="2"/>
                <w:lang w:val="en-US" w:eastAsia="hi-IN" w:bidi="hi-IN"/>
              </w:rPr>
              <w:t xml:space="preserve"> </w:t>
            </w:r>
            <w:proofErr w:type="spellStart"/>
            <w:r w:rsidRPr="00F311D7">
              <w:rPr>
                <w:rFonts w:eastAsia="SimSun"/>
                <w:bCs/>
                <w:kern w:val="2"/>
                <w:lang w:val="en-US" w:eastAsia="hi-IN" w:bidi="hi-IN"/>
              </w:rPr>
              <w:t>privātpersonām</w:t>
            </w:r>
            <w:proofErr w:type="spellEnd"/>
          </w:p>
        </w:tc>
        <w:tc>
          <w:tcPr>
            <w:tcW w:w="6946" w:type="dxa"/>
            <w:tcBorders>
              <w:top w:val="single" w:sz="4" w:space="0" w:color="auto"/>
              <w:left w:val="single" w:sz="4" w:space="0" w:color="auto"/>
              <w:bottom w:val="single" w:sz="4" w:space="0" w:color="auto"/>
              <w:right w:val="single" w:sz="4" w:space="0" w:color="auto"/>
            </w:tcBorders>
            <w:hideMark/>
          </w:tcPr>
          <w:p w14:paraId="577688D2" w14:textId="77777777" w:rsidR="003357A5" w:rsidRPr="00F311D7" w:rsidRDefault="003357A5" w:rsidP="00B44BA4">
            <w:pPr>
              <w:spacing w:before="120"/>
              <w:ind w:firstLine="459"/>
              <w:jc w:val="both"/>
              <w:rPr>
                <w:rFonts w:eastAsia="SimSun" w:cs="Mangal"/>
                <w:kern w:val="2"/>
                <w:lang w:bidi="hi-IN"/>
              </w:rPr>
            </w:pPr>
            <w:r w:rsidRPr="00F311D7">
              <w:t xml:space="preserve">Saistošo noteikumu izstrādē nav nepieciešama konsultēšanās ar privātpersonām. </w:t>
            </w:r>
          </w:p>
        </w:tc>
      </w:tr>
    </w:tbl>
    <w:p w14:paraId="37F25194" w14:textId="77777777" w:rsidR="003357A5" w:rsidRPr="00F311D7" w:rsidRDefault="003357A5" w:rsidP="003357A5">
      <w:pPr>
        <w:widowControl w:val="0"/>
        <w:suppressAutoHyphens/>
        <w:rPr>
          <w:rFonts w:eastAsia="SimSun"/>
          <w:kern w:val="2"/>
          <w:lang w:eastAsia="hi-IN" w:bidi="hi-IN"/>
        </w:rPr>
      </w:pPr>
    </w:p>
    <w:p w14:paraId="6630755A" w14:textId="77777777" w:rsidR="003357A5" w:rsidRPr="00F311D7" w:rsidRDefault="003357A5" w:rsidP="003357A5">
      <w:pPr>
        <w:widowControl w:val="0"/>
        <w:suppressAutoHyphens/>
        <w:rPr>
          <w:rFonts w:eastAsia="SimSun"/>
          <w:kern w:val="2"/>
          <w:lang w:eastAsia="hi-IN" w:bidi="hi-IN"/>
        </w:rPr>
      </w:pPr>
    </w:p>
    <w:p w14:paraId="6C12EEAF" w14:textId="77777777" w:rsidR="003357A5" w:rsidRPr="00F311D7" w:rsidRDefault="003357A5" w:rsidP="003357A5">
      <w:pPr>
        <w:widowControl w:val="0"/>
        <w:suppressAutoHyphens/>
        <w:rPr>
          <w:rFonts w:eastAsia="SimSun"/>
          <w:kern w:val="2"/>
          <w:lang w:eastAsia="hi-IN" w:bidi="hi-IN"/>
        </w:rPr>
      </w:pPr>
    </w:p>
    <w:p w14:paraId="37F927CD" w14:textId="45A32BB8" w:rsidR="003357A5" w:rsidRPr="00F311D7" w:rsidRDefault="003357A5" w:rsidP="003357A5">
      <w:pPr>
        <w:widowControl w:val="0"/>
        <w:suppressAutoHyphens/>
      </w:pPr>
      <w:r w:rsidRPr="00F311D7">
        <w:rPr>
          <w:rFonts w:eastAsia="SimSun"/>
          <w:kern w:val="2"/>
          <w:lang w:eastAsia="hi-IN" w:bidi="hi-IN"/>
        </w:rPr>
        <w:t>Domes priekšsēdētājs</w:t>
      </w:r>
      <w:r w:rsidRPr="00F311D7">
        <w:rPr>
          <w:rFonts w:eastAsia="SimSun"/>
          <w:kern w:val="2"/>
          <w:lang w:eastAsia="hi-IN" w:bidi="hi-IN"/>
        </w:rPr>
        <w:tab/>
      </w:r>
      <w:r w:rsidRPr="00F311D7">
        <w:rPr>
          <w:rFonts w:eastAsia="SimSun"/>
          <w:kern w:val="2"/>
          <w:lang w:eastAsia="hi-IN" w:bidi="hi-IN"/>
        </w:rPr>
        <w:tab/>
      </w:r>
      <w:r w:rsidRPr="00F311D7">
        <w:rPr>
          <w:rFonts w:eastAsia="SimSun"/>
          <w:kern w:val="2"/>
          <w:lang w:eastAsia="hi-IN" w:bidi="hi-IN"/>
        </w:rPr>
        <w:tab/>
      </w:r>
      <w:r w:rsidRPr="00F311D7">
        <w:rPr>
          <w:rFonts w:eastAsia="SimSun"/>
          <w:kern w:val="2"/>
          <w:lang w:eastAsia="hi-IN" w:bidi="hi-IN"/>
        </w:rPr>
        <w:tab/>
      </w:r>
      <w:r w:rsidRPr="00F311D7">
        <w:rPr>
          <w:rFonts w:eastAsia="SimSun"/>
          <w:kern w:val="2"/>
          <w:lang w:eastAsia="hi-IN" w:bidi="hi-IN"/>
        </w:rPr>
        <w:tab/>
      </w:r>
      <w:r w:rsidRPr="00F311D7">
        <w:rPr>
          <w:rFonts w:eastAsia="SimSun"/>
          <w:kern w:val="2"/>
          <w:lang w:eastAsia="hi-IN" w:bidi="hi-IN"/>
        </w:rPr>
        <w:tab/>
      </w:r>
      <w:r w:rsidRPr="00F311D7">
        <w:rPr>
          <w:rFonts w:eastAsia="SimSun"/>
          <w:kern w:val="2"/>
          <w:lang w:eastAsia="hi-IN" w:bidi="hi-IN"/>
        </w:rPr>
        <w:tab/>
      </w:r>
      <w:r w:rsidRPr="00F311D7">
        <w:rPr>
          <w:rFonts w:eastAsia="SimSun"/>
          <w:kern w:val="2"/>
          <w:lang w:eastAsia="hi-IN" w:bidi="hi-IN"/>
        </w:rPr>
        <w:tab/>
        <w:t>A.Zālītis</w:t>
      </w:r>
    </w:p>
    <w:p w14:paraId="6C78C374" w14:textId="77777777" w:rsidR="003357A5" w:rsidRPr="00F311D7" w:rsidRDefault="003357A5" w:rsidP="003357A5"/>
    <w:p w14:paraId="6FEF2D21" w14:textId="77777777" w:rsidR="003357A5" w:rsidRPr="00F311D7" w:rsidRDefault="003357A5" w:rsidP="003357A5"/>
    <w:p w14:paraId="1551C8DA" w14:textId="77777777" w:rsidR="009F13A7" w:rsidRPr="00F311D7" w:rsidRDefault="009F13A7" w:rsidP="003357A5">
      <w:pPr>
        <w:widowControl w:val="0"/>
        <w:suppressAutoHyphens/>
        <w:ind w:firstLine="180"/>
        <w:jc w:val="center"/>
      </w:pPr>
    </w:p>
    <w:sectPr w:rsidR="009F13A7" w:rsidRPr="00F311D7" w:rsidSect="0029741E">
      <w:headerReference w:type="even" r:id="rId10"/>
      <w:footerReference w:type="default" r:id="rId11"/>
      <w:pgSz w:w="11906" w:h="16838"/>
      <w:pgMar w:top="936"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70689" w14:textId="77777777" w:rsidR="004F6D9F" w:rsidRDefault="004F6D9F">
      <w:r>
        <w:separator/>
      </w:r>
    </w:p>
  </w:endnote>
  <w:endnote w:type="continuationSeparator" w:id="0">
    <w:p w14:paraId="5024FADE" w14:textId="77777777" w:rsidR="004F6D9F" w:rsidRDefault="004F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76A62" w14:textId="77777777" w:rsidR="007A4C16" w:rsidRDefault="004F6D9F">
    <w:pPr>
      <w:pStyle w:val="Footer"/>
      <w:jc w:val="center"/>
    </w:pPr>
  </w:p>
  <w:p w14:paraId="74F939D1" w14:textId="77777777" w:rsidR="007A4C16" w:rsidRDefault="00713136">
    <w:pPr>
      <w:pStyle w:val="Footer"/>
      <w:jc w:val="center"/>
    </w:pPr>
    <w:r>
      <w:fldChar w:fldCharType="begin"/>
    </w:r>
    <w:r>
      <w:instrText xml:space="preserve"> PAGE   \* MERGEFORMAT </w:instrText>
    </w:r>
    <w:r>
      <w:fldChar w:fldCharType="separate"/>
    </w:r>
    <w:r w:rsidR="00CF6C86">
      <w:rPr>
        <w:noProof/>
      </w:rPr>
      <w:t>2</w:t>
    </w:r>
    <w:r>
      <w:rPr>
        <w:noProof/>
      </w:rPr>
      <w:fldChar w:fldCharType="end"/>
    </w:r>
  </w:p>
  <w:p w14:paraId="182C0FD3" w14:textId="77777777" w:rsidR="007A4C16" w:rsidRDefault="004F6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A7E42" w14:textId="77777777" w:rsidR="004F6D9F" w:rsidRDefault="004F6D9F">
      <w:r>
        <w:separator/>
      </w:r>
    </w:p>
  </w:footnote>
  <w:footnote w:type="continuationSeparator" w:id="0">
    <w:p w14:paraId="7069C4F1" w14:textId="77777777" w:rsidR="004F6D9F" w:rsidRDefault="004F6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6B262" w14:textId="77777777" w:rsidR="007B3089" w:rsidRDefault="00713136" w:rsidP="00530E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F64CFD" w14:textId="77777777" w:rsidR="007B3089" w:rsidRDefault="004F6D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3D1653"/>
    <w:multiLevelType w:val="hybridMultilevel"/>
    <w:tmpl w:val="690EA7A0"/>
    <w:lvl w:ilvl="0" w:tplc="4F4CA6BE">
      <w:start w:val="1"/>
      <w:numFmt w:val="decimal"/>
      <w:lvlText w:val="%1."/>
      <w:lvlJc w:val="left"/>
      <w:pPr>
        <w:ind w:left="720" w:hanging="360"/>
      </w:pPr>
      <w:rPr>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C1D461B"/>
    <w:multiLevelType w:val="hybridMultilevel"/>
    <w:tmpl w:val="D7D8F4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DC8276A"/>
    <w:multiLevelType w:val="multilevel"/>
    <w:tmpl w:val="27EE44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color w:val="FF000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42895107"/>
    <w:multiLevelType w:val="hybridMultilevel"/>
    <w:tmpl w:val="82B259E6"/>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5">
    <w:nsid w:val="4A101684"/>
    <w:multiLevelType w:val="multilevel"/>
    <w:tmpl w:val="D2548C58"/>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5485314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9BA7441"/>
    <w:multiLevelType w:val="hybridMultilevel"/>
    <w:tmpl w:val="75245A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7"/>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61"/>
    <w:rsid w:val="00000B8C"/>
    <w:rsid w:val="0001762A"/>
    <w:rsid w:val="00022015"/>
    <w:rsid w:val="00032FC7"/>
    <w:rsid w:val="0004214F"/>
    <w:rsid w:val="00071AEF"/>
    <w:rsid w:val="000774BE"/>
    <w:rsid w:val="000D459D"/>
    <w:rsid w:val="000F2448"/>
    <w:rsid w:val="000F7751"/>
    <w:rsid w:val="00116535"/>
    <w:rsid w:val="001225E8"/>
    <w:rsid w:val="00132186"/>
    <w:rsid w:val="00175425"/>
    <w:rsid w:val="001863CD"/>
    <w:rsid w:val="001A07FC"/>
    <w:rsid w:val="001B54DF"/>
    <w:rsid w:val="001C2EAF"/>
    <w:rsid w:val="0022614D"/>
    <w:rsid w:val="00290874"/>
    <w:rsid w:val="0029284F"/>
    <w:rsid w:val="002E1CA7"/>
    <w:rsid w:val="00322A76"/>
    <w:rsid w:val="003357A5"/>
    <w:rsid w:val="00382B5E"/>
    <w:rsid w:val="003B48D7"/>
    <w:rsid w:val="0048625F"/>
    <w:rsid w:val="004A50E1"/>
    <w:rsid w:val="004E3663"/>
    <w:rsid w:val="004F6D9F"/>
    <w:rsid w:val="00511377"/>
    <w:rsid w:val="00522F82"/>
    <w:rsid w:val="00536899"/>
    <w:rsid w:val="00560AA2"/>
    <w:rsid w:val="00582DBD"/>
    <w:rsid w:val="005C25C6"/>
    <w:rsid w:val="00622C99"/>
    <w:rsid w:val="0065235B"/>
    <w:rsid w:val="00663A90"/>
    <w:rsid w:val="00673FD5"/>
    <w:rsid w:val="00680EB4"/>
    <w:rsid w:val="006A0F57"/>
    <w:rsid w:val="006A4BF1"/>
    <w:rsid w:val="006A5DCF"/>
    <w:rsid w:val="006B2169"/>
    <w:rsid w:val="006C7E4C"/>
    <w:rsid w:val="006F0F61"/>
    <w:rsid w:val="00713136"/>
    <w:rsid w:val="00826EB5"/>
    <w:rsid w:val="0088428E"/>
    <w:rsid w:val="008E2915"/>
    <w:rsid w:val="009071AD"/>
    <w:rsid w:val="009602E8"/>
    <w:rsid w:val="009836E9"/>
    <w:rsid w:val="009F13A7"/>
    <w:rsid w:val="00A00418"/>
    <w:rsid w:val="00A43882"/>
    <w:rsid w:val="00A900DD"/>
    <w:rsid w:val="00A960BE"/>
    <w:rsid w:val="00B21E8C"/>
    <w:rsid w:val="00B351C8"/>
    <w:rsid w:val="00B3796B"/>
    <w:rsid w:val="00B44BA4"/>
    <w:rsid w:val="00C3092B"/>
    <w:rsid w:val="00C52829"/>
    <w:rsid w:val="00C674C0"/>
    <w:rsid w:val="00CD2FFF"/>
    <w:rsid w:val="00CF05B2"/>
    <w:rsid w:val="00CF6C86"/>
    <w:rsid w:val="00D27A90"/>
    <w:rsid w:val="00D4757E"/>
    <w:rsid w:val="00D9720F"/>
    <w:rsid w:val="00DE40E4"/>
    <w:rsid w:val="00E06E3E"/>
    <w:rsid w:val="00E14576"/>
    <w:rsid w:val="00E85513"/>
    <w:rsid w:val="00EE67F0"/>
    <w:rsid w:val="00EF152B"/>
    <w:rsid w:val="00F311D7"/>
    <w:rsid w:val="00F67AFB"/>
    <w:rsid w:val="00F67BBE"/>
    <w:rsid w:val="00F74101"/>
    <w:rsid w:val="00F847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8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F61"/>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6F0F61"/>
    <w:pPr>
      <w:keepNext/>
      <w:jc w:val="center"/>
      <w:outlineLvl w:val="1"/>
    </w:pPr>
    <w:rP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0F61"/>
    <w:rPr>
      <w:rFonts w:ascii="Times New Roman" w:eastAsia="Times New Roman" w:hAnsi="Times New Roman" w:cs="Times New Roman"/>
      <w:b/>
      <w:noProof/>
      <w:sz w:val="28"/>
      <w:szCs w:val="24"/>
      <w:lang w:eastAsia="lv-LV"/>
    </w:rPr>
  </w:style>
  <w:style w:type="paragraph" w:styleId="BodyTextIndent">
    <w:name w:val="Body Text Indent"/>
    <w:basedOn w:val="Normal"/>
    <w:link w:val="BodyTextIndentChar"/>
    <w:rsid w:val="006F0F61"/>
    <w:pPr>
      <w:ind w:firstLine="540"/>
      <w:jc w:val="both"/>
    </w:pPr>
  </w:style>
  <w:style w:type="character" w:customStyle="1" w:styleId="BodyTextIndentChar">
    <w:name w:val="Body Text Indent Char"/>
    <w:basedOn w:val="DefaultParagraphFont"/>
    <w:link w:val="BodyTextIndent"/>
    <w:rsid w:val="006F0F61"/>
    <w:rPr>
      <w:rFonts w:ascii="Times New Roman" w:eastAsia="Times New Roman" w:hAnsi="Times New Roman" w:cs="Times New Roman"/>
      <w:sz w:val="24"/>
      <w:szCs w:val="24"/>
      <w:lang w:eastAsia="lv-LV"/>
    </w:rPr>
  </w:style>
  <w:style w:type="paragraph" w:styleId="Header">
    <w:name w:val="header"/>
    <w:basedOn w:val="Normal"/>
    <w:link w:val="HeaderChar"/>
    <w:rsid w:val="006F0F61"/>
    <w:pPr>
      <w:tabs>
        <w:tab w:val="center" w:pos="4153"/>
        <w:tab w:val="right" w:pos="8306"/>
      </w:tabs>
    </w:pPr>
  </w:style>
  <w:style w:type="character" w:customStyle="1" w:styleId="HeaderChar">
    <w:name w:val="Header Char"/>
    <w:basedOn w:val="DefaultParagraphFont"/>
    <w:link w:val="Header"/>
    <w:rsid w:val="006F0F61"/>
    <w:rPr>
      <w:rFonts w:ascii="Times New Roman" w:eastAsia="Times New Roman" w:hAnsi="Times New Roman" w:cs="Times New Roman"/>
      <w:sz w:val="24"/>
      <w:szCs w:val="24"/>
      <w:lang w:eastAsia="lv-LV"/>
    </w:rPr>
  </w:style>
  <w:style w:type="character" w:styleId="PageNumber">
    <w:name w:val="page number"/>
    <w:basedOn w:val="DefaultParagraphFont"/>
    <w:rsid w:val="006F0F61"/>
  </w:style>
  <w:style w:type="paragraph" w:styleId="Footer">
    <w:name w:val="footer"/>
    <w:basedOn w:val="Normal"/>
    <w:link w:val="FooterChar"/>
    <w:uiPriority w:val="99"/>
    <w:rsid w:val="006F0F61"/>
    <w:pPr>
      <w:tabs>
        <w:tab w:val="center" w:pos="4153"/>
        <w:tab w:val="right" w:pos="8306"/>
      </w:tabs>
    </w:pPr>
  </w:style>
  <w:style w:type="character" w:customStyle="1" w:styleId="FooterChar">
    <w:name w:val="Footer Char"/>
    <w:basedOn w:val="DefaultParagraphFont"/>
    <w:link w:val="Footer"/>
    <w:uiPriority w:val="99"/>
    <w:rsid w:val="006F0F61"/>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3F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FD5"/>
    <w:rPr>
      <w:rFonts w:ascii="Segoe UI" w:eastAsia="Times New Roman" w:hAnsi="Segoe UI" w:cs="Segoe UI"/>
      <w:sz w:val="18"/>
      <w:szCs w:val="18"/>
      <w:lang w:eastAsia="lv-LV"/>
    </w:rPr>
  </w:style>
  <w:style w:type="paragraph" w:styleId="ListParagraph">
    <w:name w:val="List Paragraph"/>
    <w:basedOn w:val="Normal"/>
    <w:uiPriority w:val="34"/>
    <w:qFormat/>
    <w:rsid w:val="00511377"/>
    <w:pPr>
      <w:ind w:left="720"/>
      <w:contextualSpacing/>
    </w:pPr>
  </w:style>
  <w:style w:type="character" w:styleId="CommentReference">
    <w:name w:val="annotation reference"/>
    <w:basedOn w:val="DefaultParagraphFont"/>
    <w:uiPriority w:val="99"/>
    <w:semiHidden/>
    <w:unhideWhenUsed/>
    <w:rsid w:val="00511377"/>
    <w:rPr>
      <w:sz w:val="16"/>
      <w:szCs w:val="16"/>
    </w:rPr>
  </w:style>
  <w:style w:type="paragraph" w:styleId="CommentText">
    <w:name w:val="annotation text"/>
    <w:basedOn w:val="Normal"/>
    <w:link w:val="CommentTextChar"/>
    <w:uiPriority w:val="99"/>
    <w:semiHidden/>
    <w:unhideWhenUsed/>
    <w:rsid w:val="00511377"/>
    <w:rPr>
      <w:sz w:val="20"/>
      <w:szCs w:val="20"/>
    </w:rPr>
  </w:style>
  <w:style w:type="character" w:customStyle="1" w:styleId="CommentTextChar">
    <w:name w:val="Comment Text Char"/>
    <w:basedOn w:val="DefaultParagraphFont"/>
    <w:link w:val="CommentText"/>
    <w:uiPriority w:val="99"/>
    <w:semiHidden/>
    <w:rsid w:val="0051137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11377"/>
    <w:rPr>
      <w:b/>
      <w:bCs/>
    </w:rPr>
  </w:style>
  <w:style w:type="character" w:customStyle="1" w:styleId="CommentSubjectChar">
    <w:name w:val="Comment Subject Char"/>
    <w:basedOn w:val="CommentTextChar"/>
    <w:link w:val="CommentSubject"/>
    <w:uiPriority w:val="99"/>
    <w:semiHidden/>
    <w:rsid w:val="00511377"/>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F61"/>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6F0F61"/>
    <w:pPr>
      <w:keepNext/>
      <w:jc w:val="center"/>
      <w:outlineLvl w:val="1"/>
    </w:pPr>
    <w:rP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0F61"/>
    <w:rPr>
      <w:rFonts w:ascii="Times New Roman" w:eastAsia="Times New Roman" w:hAnsi="Times New Roman" w:cs="Times New Roman"/>
      <w:b/>
      <w:noProof/>
      <w:sz w:val="28"/>
      <w:szCs w:val="24"/>
      <w:lang w:eastAsia="lv-LV"/>
    </w:rPr>
  </w:style>
  <w:style w:type="paragraph" w:styleId="BodyTextIndent">
    <w:name w:val="Body Text Indent"/>
    <w:basedOn w:val="Normal"/>
    <w:link w:val="BodyTextIndentChar"/>
    <w:rsid w:val="006F0F61"/>
    <w:pPr>
      <w:ind w:firstLine="540"/>
      <w:jc w:val="both"/>
    </w:pPr>
  </w:style>
  <w:style w:type="character" w:customStyle="1" w:styleId="BodyTextIndentChar">
    <w:name w:val="Body Text Indent Char"/>
    <w:basedOn w:val="DefaultParagraphFont"/>
    <w:link w:val="BodyTextIndent"/>
    <w:rsid w:val="006F0F61"/>
    <w:rPr>
      <w:rFonts w:ascii="Times New Roman" w:eastAsia="Times New Roman" w:hAnsi="Times New Roman" w:cs="Times New Roman"/>
      <w:sz w:val="24"/>
      <w:szCs w:val="24"/>
      <w:lang w:eastAsia="lv-LV"/>
    </w:rPr>
  </w:style>
  <w:style w:type="paragraph" w:styleId="Header">
    <w:name w:val="header"/>
    <w:basedOn w:val="Normal"/>
    <w:link w:val="HeaderChar"/>
    <w:rsid w:val="006F0F61"/>
    <w:pPr>
      <w:tabs>
        <w:tab w:val="center" w:pos="4153"/>
        <w:tab w:val="right" w:pos="8306"/>
      </w:tabs>
    </w:pPr>
  </w:style>
  <w:style w:type="character" w:customStyle="1" w:styleId="HeaderChar">
    <w:name w:val="Header Char"/>
    <w:basedOn w:val="DefaultParagraphFont"/>
    <w:link w:val="Header"/>
    <w:rsid w:val="006F0F61"/>
    <w:rPr>
      <w:rFonts w:ascii="Times New Roman" w:eastAsia="Times New Roman" w:hAnsi="Times New Roman" w:cs="Times New Roman"/>
      <w:sz w:val="24"/>
      <w:szCs w:val="24"/>
      <w:lang w:eastAsia="lv-LV"/>
    </w:rPr>
  </w:style>
  <w:style w:type="character" w:styleId="PageNumber">
    <w:name w:val="page number"/>
    <w:basedOn w:val="DefaultParagraphFont"/>
    <w:rsid w:val="006F0F61"/>
  </w:style>
  <w:style w:type="paragraph" w:styleId="Footer">
    <w:name w:val="footer"/>
    <w:basedOn w:val="Normal"/>
    <w:link w:val="FooterChar"/>
    <w:uiPriority w:val="99"/>
    <w:rsid w:val="006F0F61"/>
    <w:pPr>
      <w:tabs>
        <w:tab w:val="center" w:pos="4153"/>
        <w:tab w:val="right" w:pos="8306"/>
      </w:tabs>
    </w:pPr>
  </w:style>
  <w:style w:type="character" w:customStyle="1" w:styleId="FooterChar">
    <w:name w:val="Footer Char"/>
    <w:basedOn w:val="DefaultParagraphFont"/>
    <w:link w:val="Footer"/>
    <w:uiPriority w:val="99"/>
    <w:rsid w:val="006F0F61"/>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3F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FD5"/>
    <w:rPr>
      <w:rFonts w:ascii="Segoe UI" w:eastAsia="Times New Roman" w:hAnsi="Segoe UI" w:cs="Segoe UI"/>
      <w:sz w:val="18"/>
      <w:szCs w:val="18"/>
      <w:lang w:eastAsia="lv-LV"/>
    </w:rPr>
  </w:style>
  <w:style w:type="paragraph" w:styleId="ListParagraph">
    <w:name w:val="List Paragraph"/>
    <w:basedOn w:val="Normal"/>
    <w:uiPriority w:val="34"/>
    <w:qFormat/>
    <w:rsid w:val="00511377"/>
    <w:pPr>
      <w:ind w:left="720"/>
      <w:contextualSpacing/>
    </w:pPr>
  </w:style>
  <w:style w:type="character" w:styleId="CommentReference">
    <w:name w:val="annotation reference"/>
    <w:basedOn w:val="DefaultParagraphFont"/>
    <w:uiPriority w:val="99"/>
    <w:semiHidden/>
    <w:unhideWhenUsed/>
    <w:rsid w:val="00511377"/>
    <w:rPr>
      <w:sz w:val="16"/>
      <w:szCs w:val="16"/>
    </w:rPr>
  </w:style>
  <w:style w:type="paragraph" w:styleId="CommentText">
    <w:name w:val="annotation text"/>
    <w:basedOn w:val="Normal"/>
    <w:link w:val="CommentTextChar"/>
    <w:uiPriority w:val="99"/>
    <w:semiHidden/>
    <w:unhideWhenUsed/>
    <w:rsid w:val="00511377"/>
    <w:rPr>
      <w:sz w:val="20"/>
      <w:szCs w:val="20"/>
    </w:rPr>
  </w:style>
  <w:style w:type="character" w:customStyle="1" w:styleId="CommentTextChar">
    <w:name w:val="Comment Text Char"/>
    <w:basedOn w:val="DefaultParagraphFont"/>
    <w:link w:val="CommentText"/>
    <w:uiPriority w:val="99"/>
    <w:semiHidden/>
    <w:rsid w:val="0051137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11377"/>
    <w:rPr>
      <w:b/>
      <w:bCs/>
    </w:rPr>
  </w:style>
  <w:style w:type="character" w:customStyle="1" w:styleId="CommentSubjectChar">
    <w:name w:val="Comment Subject Char"/>
    <w:basedOn w:val="CommentTextChar"/>
    <w:link w:val="CommentSubject"/>
    <w:uiPriority w:val="99"/>
    <w:semiHidden/>
    <w:rsid w:val="00511377"/>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kumi.lv/doc.php?id=55567"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2961</Words>
  <Characters>1689</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Kočāne</dc:creator>
  <cp:keywords/>
  <dc:description/>
  <cp:lastModifiedBy>Liga</cp:lastModifiedBy>
  <cp:revision>11</cp:revision>
  <cp:lastPrinted>2021-03-30T09:26:00Z</cp:lastPrinted>
  <dcterms:created xsi:type="dcterms:W3CDTF">2021-03-12T07:25:00Z</dcterms:created>
  <dcterms:modified xsi:type="dcterms:W3CDTF">2021-04-09T11:38:00Z</dcterms:modified>
</cp:coreProperties>
</file>